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F0AE" w14:textId="2FD9E1E7" w:rsidR="00EB4505" w:rsidRDefault="00EA5664" w:rsidP="0029104B">
      <w:pPr>
        <w:pStyle w:val="ste"/>
        <w:rPr>
          <w:rFonts w:ascii="Arial" w:hAnsi="Arial" w:cs="Arial"/>
        </w:rPr>
      </w:pPr>
      <w:r>
        <w:rPr>
          <w:rFonts w:ascii="Arial" w:hAnsi="Arial" w:cs="Arial"/>
          <w:noProof/>
          <w:lang w:eastAsia="zh-CN" w:bidi="th-TH"/>
        </w:rPr>
        <w:drawing>
          <wp:anchor distT="0" distB="0" distL="114300" distR="114300" simplePos="0" relativeHeight="251658752" behindDoc="1" locked="0" layoutInCell="1" allowOverlap="1" wp14:anchorId="7D1D6BDF" wp14:editId="7D89C118">
            <wp:simplePos x="0" y="0"/>
            <wp:positionH relativeFrom="column">
              <wp:posOffset>4547235</wp:posOffset>
            </wp:positionH>
            <wp:positionV relativeFrom="paragraph">
              <wp:posOffset>0</wp:posOffset>
            </wp:positionV>
            <wp:extent cx="1621155" cy="2164080"/>
            <wp:effectExtent l="0" t="0" r="0" b="7620"/>
            <wp:wrapThrough wrapText="bothSides">
              <wp:wrapPolygon edited="0">
                <wp:start x="0" y="0"/>
                <wp:lineTo x="0" y="21486"/>
                <wp:lineTo x="21321" y="21486"/>
                <wp:lineTo x="2132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Cotu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1155" cy="2164080"/>
                    </a:xfrm>
                    <a:prstGeom prst="rect">
                      <a:avLst/>
                    </a:prstGeom>
                  </pic:spPr>
                </pic:pic>
              </a:graphicData>
            </a:graphic>
            <wp14:sizeRelH relativeFrom="page">
              <wp14:pctWidth>0</wp14:pctWidth>
            </wp14:sizeRelH>
            <wp14:sizeRelV relativeFrom="page">
              <wp14:pctHeight>0</wp14:pctHeight>
            </wp14:sizeRelV>
          </wp:anchor>
        </w:drawing>
      </w:r>
    </w:p>
    <w:p w14:paraId="44301FE6" w14:textId="5D561FE7" w:rsidR="008C08D7" w:rsidRDefault="008C08D7" w:rsidP="0029104B">
      <w:pPr>
        <w:pStyle w:val="ste"/>
        <w:rPr>
          <w:rFonts w:ascii="Arial" w:hAnsi="Arial" w:cs="Arial"/>
        </w:rPr>
      </w:pPr>
    </w:p>
    <w:p w14:paraId="0544887C" w14:textId="023AE9B0" w:rsidR="008C08D7" w:rsidRDefault="008C08D7" w:rsidP="0029104B">
      <w:pPr>
        <w:pStyle w:val="ste"/>
        <w:rPr>
          <w:rFonts w:ascii="Arial" w:hAnsi="Arial" w:cs="Arial"/>
        </w:rPr>
      </w:pPr>
    </w:p>
    <w:p w14:paraId="3134ACED" w14:textId="4B193F38" w:rsidR="008C08D7" w:rsidRDefault="008C08D7" w:rsidP="0029104B">
      <w:pPr>
        <w:pStyle w:val="ste"/>
        <w:rPr>
          <w:rFonts w:ascii="Arial" w:hAnsi="Arial" w:cs="Arial"/>
        </w:rPr>
      </w:pPr>
    </w:p>
    <w:p w14:paraId="4A238470" w14:textId="77777777" w:rsidR="00EA5664" w:rsidRDefault="00EA5664" w:rsidP="0029104B">
      <w:pPr>
        <w:pStyle w:val="ste"/>
        <w:rPr>
          <w:rFonts w:ascii="Arial" w:hAnsi="Arial" w:cs="Arial"/>
        </w:rPr>
      </w:pPr>
    </w:p>
    <w:p w14:paraId="46D72598" w14:textId="77777777" w:rsidR="00CD0632" w:rsidRDefault="00CD0632" w:rsidP="0029104B">
      <w:pPr>
        <w:pStyle w:val="ste"/>
        <w:rPr>
          <w:rFonts w:ascii="Arial" w:hAnsi="Arial" w:cs="Arial"/>
        </w:rPr>
      </w:pPr>
    </w:p>
    <w:p w14:paraId="4F9C8A03" w14:textId="77777777" w:rsidR="00EA5664" w:rsidRDefault="00EA5664" w:rsidP="0029104B">
      <w:pPr>
        <w:pStyle w:val="ste"/>
        <w:rPr>
          <w:rFonts w:ascii="Arial" w:hAnsi="Arial" w:cs="Arial"/>
        </w:rPr>
      </w:pPr>
    </w:p>
    <w:p w14:paraId="0AAD548F" w14:textId="2F69C84F" w:rsidR="006B53B9" w:rsidRDefault="00F63EA2" w:rsidP="00EB4505">
      <w:pPr>
        <w:pStyle w:val="ste"/>
        <w:rPr>
          <w:rFonts w:ascii="Century Gothic" w:hAnsi="Century Gothic"/>
          <w:b/>
          <w:sz w:val="44"/>
          <w:szCs w:val="44"/>
        </w:rPr>
      </w:pPr>
      <w:r>
        <w:rPr>
          <w:rFonts w:ascii="Century Gothic" w:hAnsi="Century Gothic"/>
          <w:b/>
          <w:noProof/>
          <w:sz w:val="44"/>
          <w:szCs w:val="44"/>
          <w:lang w:eastAsia="zh-CN" w:bidi="th-TH"/>
        </w:rPr>
        <mc:AlternateContent>
          <mc:Choice Requires="wps">
            <w:drawing>
              <wp:anchor distT="0" distB="0" distL="114300" distR="114300" simplePos="0" relativeHeight="251657728" behindDoc="0" locked="0" layoutInCell="1" allowOverlap="1" wp14:anchorId="5CD6EAAB" wp14:editId="3BF5936A">
                <wp:simplePos x="0" y="0"/>
                <wp:positionH relativeFrom="column">
                  <wp:posOffset>4518025</wp:posOffset>
                </wp:positionH>
                <wp:positionV relativeFrom="paragraph">
                  <wp:posOffset>-1687195</wp:posOffset>
                </wp:positionV>
                <wp:extent cx="1621790" cy="2110740"/>
                <wp:effectExtent l="0" t="0" r="17145" b="234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2110740"/>
                        </a:xfrm>
                        <a:prstGeom prst="rect">
                          <a:avLst/>
                        </a:prstGeom>
                        <a:solidFill>
                          <a:srgbClr val="FFFFFF"/>
                        </a:solidFill>
                        <a:ln w="9525">
                          <a:solidFill>
                            <a:srgbClr val="FFFFFF"/>
                          </a:solidFill>
                          <a:miter lim="800000"/>
                          <a:headEnd/>
                          <a:tailEnd/>
                        </a:ln>
                      </wps:spPr>
                      <wps:txbx>
                        <w:txbxContent>
                          <w:p w14:paraId="27DC2D69" w14:textId="77777777" w:rsidR="00754E5E" w:rsidRPr="00887744" w:rsidRDefault="00754E5E" w:rsidP="00CB64BC">
                            <w:pPr>
                              <w:rPr>
                                <w:rFonts w:ascii="Arial" w:hAnsi="Arial" w:cs="Arial"/>
                                <w:b/>
                                <w:lang w:val="de-AT"/>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D6EAAB" id="_x0000_t202" coordsize="21600,21600" o:spt="202" path="m,l,21600r21600,l21600,xe">
                <v:stroke joinstyle="miter"/>
                <v:path gradientshapeok="t" o:connecttype="rect"/>
              </v:shapetype>
              <v:shape id="Text Box 3" o:spid="_x0000_s1026" type="#_x0000_t202" style="position:absolute;margin-left:355.75pt;margin-top:-132.85pt;width:127.7pt;height:166.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5XdJgIAAE8EAAAOAAAAZHJzL2Uyb0RvYy54bWysVNuO2yAQfa/Uf0C8N7402d1YcVbbbFNV&#10;2l6k3X4AxthGxQwCEjv9+g44Sa32parqB8Qww2HmnBlv7sdekaOwToIuabZIKRGaQy11W9JvL/s3&#10;d5Q4z3TNFGhR0pNw9H77+tVmMIXIoQNVC0sQRLtiMCXtvDdFkjjeiZ65BRih0dmA7ZlH07ZJbdmA&#10;6L1K8jS9SQawtbHAhXN4+jg56TbiN43g/kvTOOGJKinm5uNq41qFNdluWNFaZjrJz2mwf8iiZ1Lj&#10;o1eoR+YZOVj5B1QvuQUHjV9w6BNoGslFrAGrydLfqnnumBGxFiTHmStN7v/B8s/Hr5bIGrWjRLMe&#10;JXoRoyfvYCRvAzuDcQUGPRsM8yMeh8hQqTNPwL87omHXMd2KB2th6ASrMbss3ExmVyccF0Cq4RPU&#10;+Aw7eIhAY2P7AIhkEERHlU5XZUIqPDx5k2e3a3Rx9OVZlt4uo3YJKy7XjXX+g4CehE1JLUof4dnx&#10;yfmQDisuITF9ULLeS6WiYdtqpyw5MmyTffxiBVjlPExpMpR0vcpXEwNzn/s7iF567Hcl+5LepeGb&#10;OjDw9l7XsRs9k2raY8pKn4kM3E0s+rEaz8JUUJ+QUgtTX+Mc4qYD+4OSAXu6pBqHjhL1UaMo62yJ&#10;pBEfjeXqNkfDzj3V3MM0R6CSekqm7c5PY3MwVrYdvnNpgwcUci8jxUHxKadz1ti1kfnzhIWxmNsx&#10;6td/YPsTAAD//wMAUEsDBBQABgAIAAAAIQA/Vpqn4wAAAAsBAAAPAAAAZHJzL2Rvd25yZXYueG1s&#10;TI/BTsMwEETvSPyDtUjcWieV6tCQTVUVqMSBAwXRctvGJomI11HstunfY05wXM3TzNtiOdpOnMzg&#10;W8cI6TQBYbhyuuUa4f3taXIHwgdiTZ1jg3AxHpbl9VVBuXZnfjWnbahFLGGfE0ITQp9L6avGWPJT&#10;1xuO2ZcbLIV4DrXUA51jue3kLEmUtNRyXGioN+vGVN/bo0VoXz778LHbPD6s3WZ32ZPfr5494u3N&#10;uLoHEcwY/mD41Y/qUEangzuy9qJDyNJ0HlGEyUzNMxARWSi1AHFAUCoDWRby/w/lDwAAAP//AwBQ&#10;SwECLQAUAAYACAAAACEAtoM4kv4AAADhAQAAEwAAAAAAAAAAAAAAAAAAAAAAW0NvbnRlbnRfVHlw&#10;ZXNdLnhtbFBLAQItABQABgAIAAAAIQA4/SH/1gAAAJQBAAALAAAAAAAAAAAAAAAAAC8BAABfcmVs&#10;cy8ucmVsc1BLAQItABQABgAIAAAAIQBkx5XdJgIAAE8EAAAOAAAAAAAAAAAAAAAAAC4CAABkcnMv&#10;ZTJvRG9jLnhtbFBLAQItABQABgAIAAAAIQA/Vpqn4wAAAAsBAAAPAAAAAAAAAAAAAAAAAIAEAABk&#10;cnMvZG93bnJldi54bWxQSwUGAAAAAAQABADzAAAAkAUAAAAA&#10;" strokecolor="white">
                <v:textbox style="mso-fit-shape-to-text:t">
                  <w:txbxContent>
                    <w:p w14:paraId="27DC2D69" w14:textId="77777777" w:rsidR="00754E5E" w:rsidRPr="00887744" w:rsidRDefault="00754E5E" w:rsidP="00CB64BC">
                      <w:pPr>
                        <w:rPr>
                          <w:rFonts w:ascii="Arial" w:hAnsi="Arial" w:cs="Arial"/>
                          <w:b/>
                          <w:lang w:val="de-AT"/>
                        </w:rPr>
                      </w:pPr>
                    </w:p>
                  </w:txbxContent>
                </v:textbox>
              </v:shape>
            </w:pict>
          </mc:Fallback>
        </mc:AlternateContent>
      </w:r>
      <w:r w:rsidR="0015550B">
        <w:rPr>
          <w:rFonts w:ascii="Century Gothic" w:hAnsi="Century Gothic"/>
          <w:b/>
          <w:noProof/>
          <w:sz w:val="44"/>
          <w:szCs w:val="44"/>
          <w:lang w:val="en-US"/>
        </w:rPr>
        <w:t>Can COTUK</w:t>
      </w:r>
    </w:p>
    <w:p w14:paraId="36919637" w14:textId="77777777" w:rsidR="00F033D5" w:rsidRPr="006B53B9" w:rsidRDefault="00F033D5" w:rsidP="00EB4505">
      <w:pPr>
        <w:pStyle w:val="ste"/>
        <w:rPr>
          <w:rFonts w:ascii="Arial" w:hAnsi="Arial" w:cs="Arial"/>
          <w:sz w:val="44"/>
          <w:szCs w:val="44"/>
        </w:rPr>
      </w:pPr>
    </w:p>
    <w:p w14:paraId="0A3C9287" w14:textId="77777777" w:rsidR="006B53B9" w:rsidRPr="002F620B" w:rsidRDefault="006B53B9" w:rsidP="00EB4505">
      <w:pPr>
        <w:pStyle w:val="ste"/>
        <w:rPr>
          <w:rFonts w:ascii="Arial" w:hAnsi="Arial" w:cs="Arial"/>
          <w:lang w:val="en-US"/>
        </w:rPr>
      </w:pPr>
    </w:p>
    <w:tbl>
      <w:tblPr>
        <w:tblW w:w="9649" w:type="dxa"/>
        <w:tblInd w:w="60" w:type="dxa"/>
        <w:tblLayout w:type="fixed"/>
        <w:tblCellMar>
          <w:left w:w="70" w:type="dxa"/>
          <w:right w:w="70" w:type="dxa"/>
        </w:tblCellMar>
        <w:tblLook w:val="0000" w:firstRow="0" w:lastRow="0" w:firstColumn="0" w:lastColumn="0" w:noHBand="0" w:noVBand="0"/>
      </w:tblPr>
      <w:tblGrid>
        <w:gridCol w:w="2704"/>
        <w:gridCol w:w="6945"/>
      </w:tblGrid>
      <w:tr w:rsidR="009273E6" w:rsidRPr="005B3A4D" w14:paraId="07960592" w14:textId="77777777" w:rsidTr="005B3A4D">
        <w:trPr>
          <w:trHeight w:hRule="exact" w:val="340"/>
        </w:trPr>
        <w:tc>
          <w:tcPr>
            <w:tcW w:w="9649" w:type="dxa"/>
            <w:gridSpan w:val="2"/>
            <w:tcBorders>
              <w:top w:val="nil"/>
              <w:left w:val="nil"/>
              <w:bottom w:val="nil"/>
              <w:right w:val="nil"/>
            </w:tcBorders>
            <w:shd w:val="clear" w:color="auto" w:fill="808080"/>
            <w:vAlign w:val="center"/>
          </w:tcPr>
          <w:p w14:paraId="50CDF0A7" w14:textId="116169D4" w:rsidR="009273E6" w:rsidRPr="005B3A4D" w:rsidRDefault="00CC2467" w:rsidP="00BE0EC7">
            <w:pPr>
              <w:rPr>
                <w:rFonts w:ascii="Century Gothic" w:hAnsi="Century Gothic" w:cs="Arial"/>
                <w:b/>
                <w:color w:val="FFFFFF"/>
                <w:sz w:val="22"/>
                <w:szCs w:val="22"/>
                <w:lang w:val="it-IT" w:eastAsia="de-DE"/>
              </w:rPr>
            </w:pPr>
            <w:r>
              <w:rPr>
                <w:rFonts w:ascii="Century Gothic" w:hAnsi="Century Gothic" w:cs="Arial"/>
                <w:b/>
                <w:color w:val="FFFFFF"/>
                <w:szCs w:val="24"/>
                <w:lang w:val="it-IT" w:eastAsia="de-DE"/>
              </w:rPr>
              <w:t>Personal Data</w:t>
            </w:r>
          </w:p>
        </w:tc>
      </w:tr>
      <w:tr w:rsidR="00D66070" w:rsidRPr="006B53B9" w14:paraId="0AA1608A" w14:textId="77777777" w:rsidTr="000A485E">
        <w:trPr>
          <w:trHeight w:val="340"/>
        </w:trPr>
        <w:tc>
          <w:tcPr>
            <w:tcW w:w="2704" w:type="dxa"/>
            <w:tcBorders>
              <w:top w:val="nil"/>
              <w:left w:val="nil"/>
              <w:bottom w:val="nil"/>
              <w:right w:val="nil"/>
            </w:tcBorders>
            <w:shd w:val="clear" w:color="auto" w:fill="auto"/>
          </w:tcPr>
          <w:p w14:paraId="21606FC8" w14:textId="77777777" w:rsidR="00D66070" w:rsidRPr="006B53B9" w:rsidRDefault="00D66070" w:rsidP="000A485E">
            <w:pPr>
              <w:rPr>
                <w:rFonts w:ascii="Century Gothic" w:hAnsi="Century Gothic" w:cs="Arial"/>
                <w:b/>
                <w:bCs/>
                <w:sz w:val="18"/>
                <w:szCs w:val="18"/>
                <w:lang w:eastAsia="de-DE"/>
              </w:rPr>
            </w:pPr>
            <w:r>
              <w:rPr>
                <w:rFonts w:ascii="Century Gothic" w:hAnsi="Century Gothic" w:cs="Arial"/>
                <w:b/>
                <w:bCs/>
                <w:noProof/>
                <w:sz w:val="18"/>
                <w:szCs w:val="18"/>
                <w:lang w:eastAsia="de-DE"/>
              </w:rPr>
              <w:t>Year of Birth</w:t>
            </w:r>
          </w:p>
        </w:tc>
        <w:tc>
          <w:tcPr>
            <w:tcW w:w="6945" w:type="dxa"/>
            <w:tcBorders>
              <w:top w:val="nil"/>
              <w:left w:val="nil"/>
              <w:bottom w:val="nil"/>
              <w:right w:val="nil"/>
            </w:tcBorders>
            <w:shd w:val="clear" w:color="auto" w:fill="auto"/>
          </w:tcPr>
          <w:p w14:paraId="0BAD18E9" w14:textId="250F98EA" w:rsidR="00D66070" w:rsidRPr="00C30899" w:rsidRDefault="00D66070" w:rsidP="000A485E">
            <w:pPr>
              <w:spacing w:before="40"/>
              <w:rPr>
                <w:rFonts w:ascii="Century Gothic" w:hAnsi="Century Gothic" w:cs="Arial"/>
                <w:noProof/>
                <w:sz w:val="18"/>
                <w:szCs w:val="18"/>
                <w:lang w:val="en-US" w:eastAsia="de-DE"/>
              </w:rPr>
            </w:pPr>
            <w:r w:rsidRPr="00C30899">
              <w:rPr>
                <w:rFonts w:ascii="Century Gothic" w:hAnsi="Century Gothic" w:cs="Arial"/>
                <w:noProof/>
                <w:sz w:val="18"/>
                <w:szCs w:val="18"/>
                <w:lang w:val="en-US" w:eastAsia="de-DE"/>
              </w:rPr>
              <w:t>197</w:t>
            </w:r>
            <w:r w:rsidR="0015550B">
              <w:rPr>
                <w:rFonts w:ascii="Century Gothic" w:hAnsi="Century Gothic" w:cs="Arial"/>
                <w:noProof/>
                <w:sz w:val="18"/>
                <w:szCs w:val="18"/>
                <w:lang w:val="en-US" w:eastAsia="de-DE"/>
              </w:rPr>
              <w:t>5</w:t>
            </w:r>
          </w:p>
        </w:tc>
      </w:tr>
      <w:tr w:rsidR="00D66070" w:rsidRPr="006B53B9" w14:paraId="5098AE64" w14:textId="77777777" w:rsidTr="000A485E">
        <w:trPr>
          <w:trHeight w:val="340"/>
        </w:trPr>
        <w:tc>
          <w:tcPr>
            <w:tcW w:w="2704" w:type="dxa"/>
            <w:tcBorders>
              <w:top w:val="nil"/>
              <w:left w:val="nil"/>
              <w:bottom w:val="nil"/>
              <w:right w:val="nil"/>
            </w:tcBorders>
            <w:shd w:val="clear" w:color="auto" w:fill="auto"/>
          </w:tcPr>
          <w:p w14:paraId="6C0142F4" w14:textId="77777777" w:rsidR="00D66070" w:rsidRPr="006B53B9" w:rsidRDefault="00D66070" w:rsidP="000A485E">
            <w:pPr>
              <w:rPr>
                <w:rFonts w:ascii="Century Gothic" w:hAnsi="Century Gothic" w:cs="Arial"/>
                <w:b/>
                <w:bCs/>
                <w:sz w:val="18"/>
                <w:szCs w:val="18"/>
                <w:lang w:eastAsia="de-DE"/>
              </w:rPr>
            </w:pPr>
            <w:r>
              <w:rPr>
                <w:rFonts w:ascii="Century Gothic" w:hAnsi="Century Gothic" w:cs="Arial"/>
                <w:b/>
                <w:bCs/>
                <w:noProof/>
                <w:sz w:val="18"/>
                <w:szCs w:val="18"/>
                <w:lang w:eastAsia="de-DE"/>
              </w:rPr>
              <w:t>Nationality</w:t>
            </w:r>
          </w:p>
        </w:tc>
        <w:tc>
          <w:tcPr>
            <w:tcW w:w="6945" w:type="dxa"/>
            <w:tcBorders>
              <w:top w:val="nil"/>
              <w:left w:val="nil"/>
              <w:bottom w:val="nil"/>
              <w:right w:val="nil"/>
            </w:tcBorders>
            <w:shd w:val="clear" w:color="auto" w:fill="auto"/>
          </w:tcPr>
          <w:p w14:paraId="07728D05" w14:textId="323A5CB7" w:rsidR="0015550B" w:rsidRPr="00C30899" w:rsidRDefault="0015550B" w:rsidP="000A485E">
            <w:pPr>
              <w:spacing w:before="40"/>
              <w:rPr>
                <w:rFonts w:ascii="Century Gothic" w:hAnsi="Century Gothic" w:cs="Arial"/>
                <w:noProof/>
                <w:sz w:val="18"/>
                <w:szCs w:val="18"/>
                <w:lang w:val="en-US" w:eastAsia="de-DE"/>
              </w:rPr>
            </w:pPr>
            <w:r>
              <w:rPr>
                <w:rFonts w:ascii="Century Gothic" w:hAnsi="Century Gothic" w:cs="Arial"/>
                <w:noProof/>
                <w:sz w:val="18"/>
                <w:szCs w:val="18"/>
                <w:lang w:val="en-US" w:eastAsia="de-DE"/>
              </w:rPr>
              <w:t>Turkish</w:t>
            </w:r>
          </w:p>
        </w:tc>
      </w:tr>
      <w:tr w:rsidR="0015550B" w:rsidRPr="006B53B9" w14:paraId="06D3E181" w14:textId="77777777" w:rsidTr="000A485E">
        <w:trPr>
          <w:trHeight w:val="340"/>
        </w:trPr>
        <w:tc>
          <w:tcPr>
            <w:tcW w:w="2704" w:type="dxa"/>
            <w:tcBorders>
              <w:top w:val="nil"/>
              <w:left w:val="nil"/>
              <w:bottom w:val="nil"/>
              <w:right w:val="nil"/>
            </w:tcBorders>
            <w:shd w:val="clear" w:color="auto" w:fill="auto"/>
          </w:tcPr>
          <w:p w14:paraId="53D56FB1" w14:textId="5FFDC56C" w:rsidR="0015550B" w:rsidRPr="006B53B9" w:rsidRDefault="0015550B" w:rsidP="000A485E">
            <w:pPr>
              <w:rPr>
                <w:rFonts w:ascii="Century Gothic" w:hAnsi="Century Gothic" w:cs="Arial"/>
                <w:b/>
                <w:bCs/>
                <w:sz w:val="18"/>
                <w:szCs w:val="18"/>
                <w:lang w:eastAsia="de-DE"/>
              </w:rPr>
            </w:pPr>
            <w:r>
              <w:rPr>
                <w:rFonts w:ascii="Century Gothic" w:hAnsi="Century Gothic" w:cs="Arial"/>
                <w:b/>
                <w:bCs/>
                <w:noProof/>
                <w:sz w:val="18"/>
                <w:szCs w:val="18"/>
                <w:lang w:eastAsia="de-DE"/>
              </w:rPr>
              <w:t>Residency</w:t>
            </w:r>
          </w:p>
        </w:tc>
        <w:tc>
          <w:tcPr>
            <w:tcW w:w="6945" w:type="dxa"/>
            <w:tcBorders>
              <w:top w:val="nil"/>
              <w:left w:val="nil"/>
              <w:bottom w:val="nil"/>
              <w:right w:val="nil"/>
            </w:tcBorders>
            <w:shd w:val="clear" w:color="auto" w:fill="auto"/>
          </w:tcPr>
          <w:p w14:paraId="3E2AB0F8" w14:textId="5C37CDBE" w:rsidR="0015550B" w:rsidRPr="00C30899" w:rsidRDefault="0015550B" w:rsidP="000A485E">
            <w:pPr>
              <w:spacing w:before="40"/>
              <w:rPr>
                <w:rFonts w:ascii="Century Gothic" w:hAnsi="Century Gothic" w:cs="Arial"/>
                <w:noProof/>
                <w:sz w:val="18"/>
                <w:szCs w:val="18"/>
                <w:lang w:val="en-US" w:eastAsia="de-DE"/>
              </w:rPr>
            </w:pPr>
            <w:r>
              <w:rPr>
                <w:rFonts w:ascii="Century Gothic" w:hAnsi="Century Gothic" w:cs="Arial"/>
                <w:noProof/>
                <w:sz w:val="18"/>
                <w:szCs w:val="18"/>
                <w:lang w:val="en-US" w:eastAsia="de-DE"/>
              </w:rPr>
              <w:t>Czech Republic</w:t>
            </w:r>
            <w:r w:rsidR="002B2F38">
              <w:rPr>
                <w:rFonts w:ascii="Century Gothic" w:hAnsi="Century Gothic" w:cs="Arial"/>
                <w:noProof/>
                <w:sz w:val="18"/>
                <w:szCs w:val="18"/>
                <w:lang w:val="en-US" w:eastAsia="de-DE"/>
              </w:rPr>
              <w:t xml:space="preserve"> (Eligible to work in EU)</w:t>
            </w:r>
          </w:p>
        </w:tc>
      </w:tr>
      <w:tr w:rsidR="00D66070" w:rsidRPr="0006567F" w14:paraId="4AC2B343" w14:textId="77777777" w:rsidTr="000A485E">
        <w:trPr>
          <w:trHeight w:val="340"/>
        </w:trPr>
        <w:tc>
          <w:tcPr>
            <w:tcW w:w="2704" w:type="dxa"/>
            <w:tcBorders>
              <w:top w:val="nil"/>
              <w:left w:val="nil"/>
              <w:bottom w:val="nil"/>
              <w:right w:val="nil"/>
            </w:tcBorders>
            <w:shd w:val="clear" w:color="auto" w:fill="auto"/>
          </w:tcPr>
          <w:p w14:paraId="0C67074D" w14:textId="45DD6938" w:rsidR="00D66070" w:rsidRPr="006B53B9" w:rsidRDefault="000A485E" w:rsidP="000A485E">
            <w:pPr>
              <w:rPr>
                <w:rFonts w:ascii="Century Gothic" w:hAnsi="Century Gothic" w:cs="Arial"/>
                <w:b/>
                <w:bCs/>
                <w:sz w:val="18"/>
                <w:szCs w:val="18"/>
                <w:lang w:eastAsia="de-DE"/>
              </w:rPr>
            </w:pPr>
            <w:r>
              <w:rPr>
                <w:rFonts w:ascii="Century Gothic" w:hAnsi="Century Gothic" w:cs="Arial"/>
                <w:b/>
                <w:bCs/>
                <w:noProof/>
                <w:sz w:val="18"/>
                <w:szCs w:val="18"/>
                <w:lang w:eastAsia="de-DE"/>
              </w:rPr>
              <w:t>Title</w:t>
            </w:r>
          </w:p>
        </w:tc>
        <w:tc>
          <w:tcPr>
            <w:tcW w:w="6945" w:type="dxa"/>
            <w:tcBorders>
              <w:top w:val="nil"/>
              <w:left w:val="nil"/>
              <w:bottom w:val="nil"/>
              <w:right w:val="nil"/>
            </w:tcBorders>
            <w:shd w:val="clear" w:color="auto" w:fill="auto"/>
          </w:tcPr>
          <w:p w14:paraId="678FC7B2" w14:textId="46200CA5" w:rsidR="00B3617C" w:rsidRDefault="0006567F" w:rsidP="000A485E">
            <w:pPr>
              <w:spacing w:before="40"/>
              <w:rPr>
                <w:rFonts w:ascii="Century Gothic" w:hAnsi="Century Gothic" w:cs="Arial"/>
                <w:noProof/>
                <w:sz w:val="18"/>
                <w:szCs w:val="18"/>
                <w:lang w:val="en-US" w:eastAsia="de-DE"/>
              </w:rPr>
            </w:pPr>
            <w:r>
              <w:rPr>
                <w:rFonts w:ascii="Century Gothic" w:hAnsi="Century Gothic" w:cs="Arial"/>
                <w:noProof/>
                <w:sz w:val="18"/>
                <w:szCs w:val="18"/>
                <w:lang w:val="en-US" w:eastAsia="de-DE"/>
              </w:rPr>
              <w:t xml:space="preserve">Project </w:t>
            </w:r>
            <w:r w:rsidR="00111E79">
              <w:rPr>
                <w:rFonts w:ascii="Century Gothic" w:hAnsi="Century Gothic" w:cs="Arial"/>
                <w:noProof/>
                <w:sz w:val="18"/>
                <w:szCs w:val="18"/>
                <w:lang w:val="en-US" w:eastAsia="de-DE"/>
              </w:rPr>
              <w:t>Manager</w:t>
            </w:r>
            <w:r>
              <w:rPr>
                <w:rFonts w:ascii="Century Gothic" w:hAnsi="Century Gothic" w:cs="Arial"/>
                <w:noProof/>
                <w:sz w:val="18"/>
                <w:szCs w:val="18"/>
                <w:lang w:val="en-US" w:eastAsia="de-DE"/>
              </w:rPr>
              <w:t xml:space="preserve">, Integration Manager, </w:t>
            </w:r>
            <w:r w:rsidR="0015550B">
              <w:rPr>
                <w:rFonts w:ascii="Century Gothic" w:hAnsi="Century Gothic" w:cs="Arial"/>
                <w:noProof/>
                <w:sz w:val="18"/>
                <w:szCs w:val="18"/>
                <w:lang w:val="en-US" w:eastAsia="de-DE"/>
              </w:rPr>
              <w:t>Solution Architect</w:t>
            </w:r>
          </w:p>
          <w:p w14:paraId="11ECF6BF" w14:textId="7AF91583" w:rsidR="00D66070" w:rsidRPr="00CB64BC" w:rsidRDefault="00D66070" w:rsidP="000A485E">
            <w:pPr>
              <w:spacing w:before="40"/>
              <w:rPr>
                <w:rFonts w:ascii="Century Gothic" w:hAnsi="Century Gothic" w:cs="Arial"/>
                <w:noProof/>
                <w:sz w:val="18"/>
                <w:szCs w:val="18"/>
                <w:lang w:val="en-US" w:eastAsia="de-DE"/>
              </w:rPr>
            </w:pPr>
            <w:r w:rsidRPr="00CB64BC">
              <w:rPr>
                <w:rFonts w:ascii="Century Gothic" w:hAnsi="Century Gothic" w:cs="Arial"/>
                <w:noProof/>
                <w:sz w:val="18"/>
                <w:szCs w:val="18"/>
                <w:lang w:val="en-US" w:eastAsia="de-DE"/>
              </w:rPr>
              <w:t xml:space="preserve">Senior </w:t>
            </w:r>
            <w:r w:rsidR="0015550B">
              <w:rPr>
                <w:rFonts w:ascii="Century Gothic" w:hAnsi="Century Gothic" w:cs="Arial"/>
                <w:noProof/>
                <w:sz w:val="18"/>
                <w:szCs w:val="18"/>
                <w:lang w:val="en-US" w:eastAsia="de-DE"/>
              </w:rPr>
              <w:t xml:space="preserve">SAP Technical </w:t>
            </w:r>
            <w:r w:rsidRPr="00CB64BC">
              <w:rPr>
                <w:rFonts w:ascii="Century Gothic" w:hAnsi="Century Gothic" w:cs="Arial"/>
                <w:noProof/>
                <w:sz w:val="18"/>
                <w:szCs w:val="18"/>
                <w:lang w:val="en-US" w:eastAsia="de-DE"/>
              </w:rPr>
              <w:t>Consultan</w:t>
            </w:r>
            <w:r w:rsidR="0015550B">
              <w:rPr>
                <w:rFonts w:ascii="Century Gothic" w:hAnsi="Century Gothic" w:cs="Arial"/>
                <w:noProof/>
                <w:sz w:val="18"/>
                <w:szCs w:val="18"/>
                <w:lang w:val="en-US" w:eastAsia="de-DE"/>
              </w:rPr>
              <w:t>t</w:t>
            </w:r>
          </w:p>
        </w:tc>
      </w:tr>
    </w:tbl>
    <w:p w14:paraId="2A63DBD2" w14:textId="77777777" w:rsidR="000A6CE2" w:rsidRPr="00CB64BC" w:rsidRDefault="000A6CE2" w:rsidP="001127CF">
      <w:pPr>
        <w:spacing w:after="100" w:afterAutospacing="1"/>
        <w:rPr>
          <w:rFonts w:ascii="Arial" w:hAnsi="Arial" w:cs="Arial"/>
          <w:iCs/>
          <w:sz w:val="22"/>
          <w:szCs w:val="22"/>
          <w:lang w:val="en-US"/>
        </w:rPr>
      </w:pPr>
    </w:p>
    <w:tbl>
      <w:tblPr>
        <w:tblW w:w="9649" w:type="dxa"/>
        <w:tblInd w:w="60" w:type="dxa"/>
        <w:tblLayout w:type="fixed"/>
        <w:tblCellMar>
          <w:left w:w="70" w:type="dxa"/>
          <w:right w:w="70" w:type="dxa"/>
        </w:tblCellMar>
        <w:tblLook w:val="0000" w:firstRow="0" w:lastRow="0" w:firstColumn="0" w:lastColumn="0" w:noHBand="0" w:noVBand="0"/>
      </w:tblPr>
      <w:tblGrid>
        <w:gridCol w:w="4121"/>
        <w:gridCol w:w="3827"/>
        <w:gridCol w:w="1701"/>
      </w:tblGrid>
      <w:tr w:rsidR="009273E6" w:rsidRPr="005B3A4D" w14:paraId="6D7A5AAE" w14:textId="77777777" w:rsidTr="00CC5ECA">
        <w:trPr>
          <w:trHeight w:hRule="exact" w:val="340"/>
        </w:trPr>
        <w:tc>
          <w:tcPr>
            <w:tcW w:w="4121" w:type="dxa"/>
            <w:shd w:val="clear" w:color="auto" w:fill="808080"/>
            <w:vAlign w:val="center"/>
          </w:tcPr>
          <w:p w14:paraId="53F4CFE5" w14:textId="1A726C27" w:rsidR="009273E6" w:rsidRPr="005B3A4D" w:rsidRDefault="007A6301" w:rsidP="00CC5ECA">
            <w:pPr>
              <w:rPr>
                <w:rFonts w:ascii="Century Gothic" w:hAnsi="Century Gothic" w:cs="Arial"/>
                <w:b/>
                <w:color w:val="FFFFFF"/>
                <w:sz w:val="22"/>
                <w:szCs w:val="22"/>
                <w:lang w:val="it-IT" w:eastAsia="de-DE"/>
              </w:rPr>
            </w:pPr>
            <w:r>
              <w:rPr>
                <w:rFonts w:ascii="Century Gothic" w:hAnsi="Century Gothic" w:cs="Arial"/>
                <w:b/>
                <w:color w:val="FFFFFF"/>
                <w:sz w:val="22"/>
                <w:szCs w:val="22"/>
                <w:lang w:val="it-IT" w:eastAsia="de-DE"/>
              </w:rPr>
              <w:t>S</w:t>
            </w:r>
            <w:r w:rsidR="00CC2467">
              <w:rPr>
                <w:rFonts w:ascii="Century Gothic" w:hAnsi="Century Gothic" w:cs="Arial"/>
                <w:b/>
                <w:color w:val="FFFFFF"/>
                <w:sz w:val="22"/>
                <w:szCs w:val="22"/>
                <w:lang w:val="it-IT" w:eastAsia="de-DE"/>
              </w:rPr>
              <w:t>kills</w:t>
            </w:r>
          </w:p>
        </w:tc>
        <w:tc>
          <w:tcPr>
            <w:tcW w:w="3827" w:type="dxa"/>
            <w:shd w:val="clear" w:color="auto" w:fill="808080"/>
            <w:vAlign w:val="center"/>
          </w:tcPr>
          <w:p w14:paraId="71D85E67" w14:textId="03E2ED6F" w:rsidR="009273E6" w:rsidRPr="005B3A4D" w:rsidRDefault="007A6301" w:rsidP="00CC5ECA">
            <w:pPr>
              <w:rPr>
                <w:rFonts w:ascii="Century Gothic" w:hAnsi="Century Gothic" w:cs="Arial"/>
                <w:b/>
                <w:color w:val="FFFFFF"/>
                <w:sz w:val="22"/>
                <w:szCs w:val="22"/>
                <w:lang w:val="it-IT" w:eastAsia="de-DE"/>
              </w:rPr>
            </w:pPr>
            <w:r>
              <w:rPr>
                <w:rFonts w:ascii="Century Gothic" w:hAnsi="Century Gothic" w:cs="Arial"/>
                <w:b/>
                <w:color w:val="FFFFFF"/>
                <w:sz w:val="22"/>
                <w:szCs w:val="22"/>
                <w:lang w:val="it-IT" w:eastAsia="de-DE"/>
              </w:rPr>
              <w:t>L</w:t>
            </w:r>
            <w:r w:rsidR="00CC2467">
              <w:rPr>
                <w:rFonts w:ascii="Century Gothic" w:hAnsi="Century Gothic" w:cs="Arial"/>
                <w:b/>
                <w:color w:val="FFFFFF"/>
                <w:sz w:val="22"/>
                <w:szCs w:val="22"/>
                <w:lang w:val="it-IT" w:eastAsia="de-DE"/>
              </w:rPr>
              <w:t>evel</w:t>
            </w:r>
          </w:p>
        </w:tc>
        <w:tc>
          <w:tcPr>
            <w:tcW w:w="1701" w:type="dxa"/>
            <w:shd w:val="clear" w:color="auto" w:fill="808080"/>
            <w:vAlign w:val="center"/>
          </w:tcPr>
          <w:p w14:paraId="14AA89EF" w14:textId="3AAA4838" w:rsidR="009273E6" w:rsidRPr="005B3A4D" w:rsidRDefault="007A6301" w:rsidP="00CC5ECA">
            <w:pPr>
              <w:rPr>
                <w:rFonts w:ascii="Century Gothic" w:hAnsi="Century Gothic" w:cs="Arial"/>
                <w:b/>
                <w:color w:val="FFFFFF"/>
                <w:sz w:val="22"/>
                <w:szCs w:val="22"/>
                <w:lang w:val="it-IT" w:eastAsia="de-DE"/>
              </w:rPr>
            </w:pPr>
            <w:r>
              <w:rPr>
                <w:rFonts w:ascii="Century Gothic" w:hAnsi="Century Gothic" w:cs="Arial"/>
                <w:b/>
                <w:color w:val="FFFFFF"/>
                <w:sz w:val="22"/>
                <w:szCs w:val="22"/>
                <w:lang w:val="it-IT" w:eastAsia="de-DE"/>
              </w:rPr>
              <w:t>S</w:t>
            </w:r>
            <w:r w:rsidR="00CC2467">
              <w:rPr>
                <w:rFonts w:ascii="Century Gothic" w:hAnsi="Century Gothic" w:cs="Arial"/>
                <w:b/>
                <w:color w:val="FFFFFF"/>
                <w:sz w:val="22"/>
                <w:szCs w:val="22"/>
                <w:lang w:val="it-IT" w:eastAsia="de-DE"/>
              </w:rPr>
              <w:t>ince</w:t>
            </w:r>
          </w:p>
        </w:tc>
      </w:tr>
      <w:tr w:rsidR="005C383D" w:rsidRPr="005B3A4D" w14:paraId="1B1822F4" w14:textId="77777777" w:rsidTr="00CC5ECA">
        <w:trPr>
          <w:trHeight w:val="340"/>
        </w:trPr>
        <w:tc>
          <w:tcPr>
            <w:tcW w:w="4121" w:type="dxa"/>
            <w:tcBorders>
              <w:bottom w:val="single" w:sz="8" w:space="0" w:color="C0C0C0"/>
            </w:tcBorders>
            <w:shd w:val="clear" w:color="auto" w:fill="auto"/>
            <w:vAlign w:val="center"/>
          </w:tcPr>
          <w:p w14:paraId="09F5C2A5" w14:textId="7D4084C8" w:rsidR="005C383D" w:rsidRPr="009F0330" w:rsidRDefault="00111E79" w:rsidP="00CC5ECA">
            <w:pPr>
              <w:rPr>
                <w:rFonts w:ascii="Century Gothic" w:hAnsi="Century Gothic" w:cs="Arial"/>
                <w:b/>
                <w:bCs/>
                <w:noProof/>
                <w:sz w:val="18"/>
                <w:szCs w:val="18"/>
                <w:lang w:eastAsia="de-DE"/>
              </w:rPr>
            </w:pPr>
            <w:r>
              <w:rPr>
                <w:rFonts w:ascii="Century Gothic" w:hAnsi="Century Gothic" w:cs="Arial"/>
                <w:b/>
                <w:bCs/>
                <w:noProof/>
                <w:sz w:val="18"/>
                <w:szCs w:val="18"/>
                <w:lang w:eastAsia="de-DE"/>
              </w:rPr>
              <w:t>Project Manager</w:t>
            </w:r>
          </w:p>
        </w:tc>
        <w:tc>
          <w:tcPr>
            <w:tcW w:w="3827" w:type="dxa"/>
            <w:tcBorders>
              <w:bottom w:val="single" w:sz="8" w:space="0" w:color="C0C0C0"/>
            </w:tcBorders>
            <w:vAlign w:val="center"/>
          </w:tcPr>
          <w:p w14:paraId="3438EA1E" w14:textId="41F889BC" w:rsidR="005C383D" w:rsidRPr="009F0330" w:rsidRDefault="00CC2467" w:rsidP="00CC5ECA">
            <w:pPr>
              <w:rPr>
                <w:rFonts w:ascii="Century Gothic" w:hAnsi="Century Gothic" w:cs="Arial"/>
                <w:sz w:val="18"/>
                <w:szCs w:val="18"/>
                <w:lang w:eastAsia="de-DE"/>
              </w:rPr>
            </w:pPr>
            <w:r w:rsidRPr="009F0330">
              <w:rPr>
                <w:rFonts w:ascii="Century Gothic" w:hAnsi="Century Gothic" w:cs="Arial"/>
                <w:sz w:val="18"/>
                <w:szCs w:val="18"/>
                <w:lang w:eastAsia="de-DE"/>
              </w:rPr>
              <w:t>Senior</w:t>
            </w:r>
            <w:r>
              <w:rPr>
                <w:rFonts w:ascii="Century Gothic" w:hAnsi="Century Gothic" w:cs="Arial"/>
                <w:sz w:val="18"/>
                <w:szCs w:val="18"/>
                <w:lang w:eastAsia="de-DE"/>
              </w:rPr>
              <w:t xml:space="preserve"> Consultant</w:t>
            </w:r>
          </w:p>
        </w:tc>
        <w:tc>
          <w:tcPr>
            <w:tcW w:w="1701" w:type="dxa"/>
            <w:tcBorders>
              <w:bottom w:val="single" w:sz="8" w:space="0" w:color="C0C0C0"/>
            </w:tcBorders>
            <w:shd w:val="clear" w:color="auto" w:fill="auto"/>
            <w:vAlign w:val="center"/>
          </w:tcPr>
          <w:p w14:paraId="067A40E4" w14:textId="4E28D784" w:rsidR="005C383D" w:rsidRPr="005B3A4D" w:rsidRDefault="005C383D" w:rsidP="00CC5ECA">
            <w:pPr>
              <w:spacing w:before="60"/>
              <w:rPr>
                <w:rFonts w:ascii="Century Gothic" w:hAnsi="Century Gothic" w:cs="Arial"/>
                <w:sz w:val="18"/>
                <w:szCs w:val="18"/>
                <w:lang w:eastAsia="de-DE"/>
              </w:rPr>
            </w:pPr>
            <w:r>
              <w:rPr>
                <w:rFonts w:ascii="Century Gothic" w:hAnsi="Century Gothic" w:cs="Arial"/>
                <w:sz w:val="18"/>
                <w:szCs w:val="18"/>
                <w:lang w:eastAsia="de-DE"/>
              </w:rPr>
              <w:t>201</w:t>
            </w:r>
            <w:r w:rsidR="00111E79">
              <w:rPr>
                <w:rFonts w:ascii="Century Gothic" w:hAnsi="Century Gothic" w:cs="Arial"/>
                <w:sz w:val="18"/>
                <w:szCs w:val="18"/>
                <w:lang w:eastAsia="de-DE"/>
              </w:rPr>
              <w:t>9</w:t>
            </w:r>
          </w:p>
        </w:tc>
      </w:tr>
      <w:tr w:rsidR="00111E79" w:rsidRPr="005B3A4D" w14:paraId="770F642A" w14:textId="77777777" w:rsidTr="00CC5ECA">
        <w:trPr>
          <w:trHeight w:val="340"/>
        </w:trPr>
        <w:tc>
          <w:tcPr>
            <w:tcW w:w="4121" w:type="dxa"/>
            <w:tcBorders>
              <w:bottom w:val="single" w:sz="8" w:space="0" w:color="C0C0C0"/>
            </w:tcBorders>
            <w:shd w:val="clear" w:color="auto" w:fill="auto"/>
            <w:vAlign w:val="center"/>
          </w:tcPr>
          <w:p w14:paraId="0A769143" w14:textId="419B326F" w:rsidR="00111E79" w:rsidRDefault="00111E79" w:rsidP="00111E79">
            <w:pPr>
              <w:rPr>
                <w:rFonts w:ascii="Century Gothic" w:hAnsi="Century Gothic" w:cs="Arial"/>
                <w:b/>
                <w:bCs/>
                <w:noProof/>
                <w:sz w:val="18"/>
                <w:szCs w:val="18"/>
                <w:lang w:eastAsia="de-DE"/>
              </w:rPr>
            </w:pPr>
            <w:r>
              <w:rPr>
                <w:rFonts w:ascii="Century Gothic" w:hAnsi="Century Gothic" w:cs="Arial"/>
                <w:b/>
                <w:bCs/>
                <w:noProof/>
                <w:sz w:val="18"/>
                <w:szCs w:val="18"/>
                <w:lang w:eastAsia="de-DE"/>
              </w:rPr>
              <w:t xml:space="preserve">Integration Manager </w:t>
            </w:r>
          </w:p>
        </w:tc>
        <w:tc>
          <w:tcPr>
            <w:tcW w:w="3827" w:type="dxa"/>
            <w:tcBorders>
              <w:bottom w:val="single" w:sz="8" w:space="0" w:color="C0C0C0"/>
            </w:tcBorders>
            <w:vAlign w:val="center"/>
          </w:tcPr>
          <w:p w14:paraId="01AF72E9" w14:textId="119A4FAE" w:rsidR="00111E79" w:rsidRPr="009F0330" w:rsidRDefault="00111E79" w:rsidP="00111E79">
            <w:pPr>
              <w:rPr>
                <w:rFonts w:ascii="Century Gothic" w:hAnsi="Century Gothic" w:cs="Arial"/>
                <w:sz w:val="18"/>
                <w:szCs w:val="18"/>
                <w:lang w:eastAsia="de-DE"/>
              </w:rPr>
            </w:pPr>
            <w:r w:rsidRPr="009F0330">
              <w:rPr>
                <w:rFonts w:ascii="Century Gothic" w:hAnsi="Century Gothic" w:cs="Arial"/>
                <w:sz w:val="18"/>
                <w:szCs w:val="18"/>
                <w:lang w:eastAsia="de-DE"/>
              </w:rPr>
              <w:t>Senior</w:t>
            </w:r>
            <w:r>
              <w:rPr>
                <w:rFonts w:ascii="Century Gothic" w:hAnsi="Century Gothic" w:cs="Arial"/>
                <w:sz w:val="18"/>
                <w:szCs w:val="18"/>
                <w:lang w:eastAsia="de-DE"/>
              </w:rPr>
              <w:t xml:space="preserve"> Consultant</w:t>
            </w:r>
          </w:p>
        </w:tc>
        <w:tc>
          <w:tcPr>
            <w:tcW w:w="1701" w:type="dxa"/>
            <w:tcBorders>
              <w:bottom w:val="single" w:sz="8" w:space="0" w:color="C0C0C0"/>
            </w:tcBorders>
            <w:shd w:val="clear" w:color="auto" w:fill="auto"/>
            <w:vAlign w:val="center"/>
          </w:tcPr>
          <w:p w14:paraId="42D817A1" w14:textId="4E7B92F5" w:rsidR="00111E79" w:rsidRDefault="00111E79" w:rsidP="00111E79">
            <w:pPr>
              <w:spacing w:before="60"/>
              <w:rPr>
                <w:rFonts w:ascii="Century Gothic" w:hAnsi="Century Gothic" w:cs="Arial"/>
                <w:sz w:val="18"/>
                <w:szCs w:val="18"/>
                <w:lang w:eastAsia="de-DE"/>
              </w:rPr>
            </w:pPr>
            <w:r>
              <w:rPr>
                <w:rFonts w:ascii="Century Gothic" w:hAnsi="Century Gothic" w:cs="Arial"/>
                <w:sz w:val="18"/>
                <w:szCs w:val="18"/>
                <w:lang w:eastAsia="de-DE"/>
              </w:rPr>
              <w:t>2015</w:t>
            </w:r>
          </w:p>
        </w:tc>
      </w:tr>
      <w:tr w:rsidR="00111E79" w:rsidRPr="005B3A4D" w14:paraId="4C15E76A" w14:textId="77777777" w:rsidTr="00CC5ECA">
        <w:trPr>
          <w:trHeight w:val="340"/>
        </w:trPr>
        <w:tc>
          <w:tcPr>
            <w:tcW w:w="4121" w:type="dxa"/>
            <w:tcBorders>
              <w:bottom w:val="single" w:sz="8" w:space="0" w:color="C0C0C0"/>
            </w:tcBorders>
            <w:shd w:val="clear" w:color="auto" w:fill="auto"/>
            <w:vAlign w:val="center"/>
          </w:tcPr>
          <w:p w14:paraId="15AC5B98" w14:textId="4443922C" w:rsidR="00111E79" w:rsidRDefault="00111E79" w:rsidP="00111E79">
            <w:pPr>
              <w:rPr>
                <w:rFonts w:ascii="Century Gothic" w:hAnsi="Century Gothic" w:cs="Arial"/>
                <w:b/>
                <w:bCs/>
                <w:noProof/>
                <w:sz w:val="18"/>
                <w:szCs w:val="18"/>
                <w:lang w:eastAsia="de-DE"/>
              </w:rPr>
            </w:pPr>
            <w:r>
              <w:rPr>
                <w:rFonts w:ascii="Century Gothic" w:hAnsi="Century Gothic" w:cs="Arial"/>
                <w:b/>
                <w:bCs/>
                <w:noProof/>
                <w:sz w:val="18"/>
                <w:szCs w:val="18"/>
                <w:lang w:eastAsia="de-DE"/>
              </w:rPr>
              <w:t>Solution Architect</w:t>
            </w:r>
          </w:p>
        </w:tc>
        <w:tc>
          <w:tcPr>
            <w:tcW w:w="3827" w:type="dxa"/>
            <w:tcBorders>
              <w:bottom w:val="single" w:sz="8" w:space="0" w:color="C0C0C0"/>
            </w:tcBorders>
            <w:vAlign w:val="center"/>
          </w:tcPr>
          <w:p w14:paraId="104289D9" w14:textId="6F4B717B" w:rsidR="00111E79" w:rsidRPr="009F0330" w:rsidRDefault="00111E79" w:rsidP="00111E79">
            <w:pPr>
              <w:rPr>
                <w:rFonts w:ascii="Century Gothic" w:hAnsi="Century Gothic" w:cs="Arial"/>
                <w:sz w:val="18"/>
                <w:szCs w:val="18"/>
                <w:lang w:eastAsia="de-DE"/>
              </w:rPr>
            </w:pPr>
            <w:r w:rsidRPr="009F0330">
              <w:rPr>
                <w:rFonts w:ascii="Century Gothic" w:hAnsi="Century Gothic" w:cs="Arial"/>
                <w:sz w:val="18"/>
                <w:szCs w:val="18"/>
                <w:lang w:eastAsia="de-DE"/>
              </w:rPr>
              <w:t>Senior</w:t>
            </w:r>
            <w:r>
              <w:rPr>
                <w:rFonts w:ascii="Century Gothic" w:hAnsi="Century Gothic" w:cs="Arial"/>
                <w:sz w:val="18"/>
                <w:szCs w:val="18"/>
                <w:lang w:eastAsia="de-DE"/>
              </w:rPr>
              <w:t xml:space="preserve"> Consultant</w:t>
            </w:r>
          </w:p>
        </w:tc>
        <w:tc>
          <w:tcPr>
            <w:tcW w:w="1701" w:type="dxa"/>
            <w:tcBorders>
              <w:bottom w:val="single" w:sz="8" w:space="0" w:color="C0C0C0"/>
            </w:tcBorders>
            <w:shd w:val="clear" w:color="auto" w:fill="auto"/>
            <w:vAlign w:val="center"/>
          </w:tcPr>
          <w:p w14:paraId="63AF0313" w14:textId="3C4D712C" w:rsidR="00111E79" w:rsidRDefault="00111E79" w:rsidP="00111E79">
            <w:pPr>
              <w:spacing w:before="60"/>
              <w:rPr>
                <w:rFonts w:ascii="Century Gothic" w:hAnsi="Century Gothic" w:cs="Arial"/>
                <w:sz w:val="18"/>
                <w:szCs w:val="18"/>
                <w:lang w:eastAsia="de-DE"/>
              </w:rPr>
            </w:pPr>
            <w:r>
              <w:rPr>
                <w:rFonts w:ascii="Century Gothic" w:hAnsi="Century Gothic" w:cs="Arial"/>
                <w:sz w:val="18"/>
                <w:szCs w:val="18"/>
                <w:lang w:eastAsia="de-DE"/>
              </w:rPr>
              <w:t>2014</w:t>
            </w:r>
          </w:p>
        </w:tc>
      </w:tr>
      <w:tr w:rsidR="00111E79" w:rsidRPr="005B3A4D" w14:paraId="23F19C24" w14:textId="77777777" w:rsidTr="00CC5ECA">
        <w:trPr>
          <w:trHeight w:val="340"/>
        </w:trPr>
        <w:tc>
          <w:tcPr>
            <w:tcW w:w="4121" w:type="dxa"/>
            <w:tcBorders>
              <w:top w:val="single" w:sz="8" w:space="0" w:color="C0C0C0"/>
              <w:bottom w:val="single" w:sz="8" w:space="0" w:color="C0C0C0"/>
            </w:tcBorders>
            <w:shd w:val="clear" w:color="auto" w:fill="auto"/>
            <w:vAlign w:val="center"/>
          </w:tcPr>
          <w:p w14:paraId="2E5C0A8B" w14:textId="45364CEB" w:rsidR="00111E79" w:rsidRPr="009F0330" w:rsidRDefault="00111E79" w:rsidP="00111E79">
            <w:pPr>
              <w:rPr>
                <w:rFonts w:ascii="Century Gothic" w:hAnsi="Century Gothic" w:cs="Arial"/>
                <w:b/>
                <w:bCs/>
                <w:noProof/>
                <w:sz w:val="18"/>
                <w:szCs w:val="18"/>
                <w:lang w:eastAsia="de-DE"/>
              </w:rPr>
            </w:pPr>
            <w:r>
              <w:rPr>
                <w:rFonts w:ascii="Century Gothic" w:hAnsi="Century Gothic" w:cs="Arial"/>
                <w:b/>
                <w:bCs/>
                <w:noProof/>
                <w:sz w:val="18"/>
                <w:szCs w:val="18"/>
                <w:lang w:eastAsia="de-DE"/>
              </w:rPr>
              <w:t>SAP ABAP Consultant</w:t>
            </w:r>
          </w:p>
        </w:tc>
        <w:tc>
          <w:tcPr>
            <w:tcW w:w="3827" w:type="dxa"/>
            <w:tcBorders>
              <w:top w:val="single" w:sz="8" w:space="0" w:color="C0C0C0"/>
              <w:bottom w:val="single" w:sz="8" w:space="0" w:color="C0C0C0"/>
            </w:tcBorders>
            <w:vAlign w:val="center"/>
          </w:tcPr>
          <w:p w14:paraId="1C0D3BF5" w14:textId="4A31A5D1" w:rsidR="00111E79" w:rsidRPr="009F0330" w:rsidRDefault="00111E79" w:rsidP="00111E79">
            <w:pPr>
              <w:rPr>
                <w:rFonts w:ascii="Century Gothic" w:hAnsi="Century Gothic" w:cs="Arial"/>
                <w:sz w:val="18"/>
                <w:szCs w:val="18"/>
                <w:lang w:eastAsia="de-DE"/>
              </w:rPr>
            </w:pPr>
            <w:r w:rsidRPr="009F0330">
              <w:rPr>
                <w:rFonts w:ascii="Century Gothic" w:hAnsi="Century Gothic" w:cs="Arial"/>
                <w:sz w:val="18"/>
                <w:szCs w:val="18"/>
                <w:lang w:eastAsia="de-DE"/>
              </w:rPr>
              <w:t>Senior</w:t>
            </w:r>
            <w:r>
              <w:rPr>
                <w:rFonts w:ascii="Century Gothic" w:hAnsi="Century Gothic" w:cs="Arial"/>
                <w:sz w:val="18"/>
                <w:szCs w:val="18"/>
                <w:lang w:eastAsia="de-DE"/>
              </w:rPr>
              <w:t xml:space="preserve"> Consultant</w:t>
            </w:r>
          </w:p>
        </w:tc>
        <w:tc>
          <w:tcPr>
            <w:tcW w:w="1701" w:type="dxa"/>
            <w:tcBorders>
              <w:top w:val="single" w:sz="8" w:space="0" w:color="C0C0C0"/>
              <w:bottom w:val="single" w:sz="8" w:space="0" w:color="C0C0C0"/>
            </w:tcBorders>
            <w:shd w:val="clear" w:color="auto" w:fill="auto"/>
            <w:vAlign w:val="center"/>
          </w:tcPr>
          <w:p w14:paraId="42C1E817" w14:textId="52B05EFC" w:rsidR="00111E79" w:rsidRPr="005B3A4D" w:rsidRDefault="00111E79" w:rsidP="00111E79">
            <w:pPr>
              <w:spacing w:before="60"/>
              <w:rPr>
                <w:rFonts w:ascii="Century Gothic" w:hAnsi="Century Gothic" w:cs="Arial"/>
                <w:sz w:val="18"/>
                <w:szCs w:val="18"/>
                <w:lang w:eastAsia="de-DE"/>
              </w:rPr>
            </w:pPr>
            <w:r>
              <w:rPr>
                <w:rFonts w:ascii="Century Gothic" w:hAnsi="Century Gothic" w:cs="Arial"/>
                <w:sz w:val="18"/>
                <w:szCs w:val="18"/>
                <w:lang w:eastAsia="de-DE"/>
              </w:rPr>
              <w:t>2000</w:t>
            </w:r>
          </w:p>
        </w:tc>
      </w:tr>
      <w:tr w:rsidR="00111E79" w:rsidRPr="005B3A4D" w14:paraId="2835B7CB" w14:textId="77777777" w:rsidTr="00CC5ECA">
        <w:trPr>
          <w:trHeight w:val="340"/>
        </w:trPr>
        <w:tc>
          <w:tcPr>
            <w:tcW w:w="4121" w:type="dxa"/>
            <w:tcBorders>
              <w:bottom w:val="single" w:sz="8" w:space="0" w:color="C0C0C0"/>
            </w:tcBorders>
            <w:shd w:val="clear" w:color="auto" w:fill="auto"/>
            <w:vAlign w:val="center"/>
          </w:tcPr>
          <w:p w14:paraId="04AAC4A9" w14:textId="7C917209" w:rsidR="00111E79" w:rsidRPr="009F0330" w:rsidRDefault="00111E79" w:rsidP="00111E79">
            <w:pPr>
              <w:rPr>
                <w:rFonts w:ascii="Century Gothic" w:hAnsi="Century Gothic" w:cs="Arial"/>
                <w:b/>
                <w:bCs/>
                <w:noProof/>
                <w:sz w:val="18"/>
                <w:szCs w:val="18"/>
                <w:lang w:eastAsia="de-DE"/>
              </w:rPr>
            </w:pPr>
            <w:r>
              <w:rPr>
                <w:rFonts w:ascii="Century Gothic" w:hAnsi="Century Gothic" w:cs="Arial"/>
                <w:b/>
                <w:bCs/>
                <w:noProof/>
                <w:sz w:val="18"/>
                <w:szCs w:val="18"/>
                <w:lang w:eastAsia="de-DE"/>
              </w:rPr>
              <w:t>SAP Integration Consultant</w:t>
            </w:r>
          </w:p>
        </w:tc>
        <w:tc>
          <w:tcPr>
            <w:tcW w:w="3827" w:type="dxa"/>
            <w:tcBorders>
              <w:bottom w:val="single" w:sz="8" w:space="0" w:color="C0C0C0"/>
            </w:tcBorders>
            <w:vAlign w:val="center"/>
          </w:tcPr>
          <w:p w14:paraId="26472897" w14:textId="0D4BB03D" w:rsidR="00111E79" w:rsidRDefault="00111E79" w:rsidP="00111E79">
            <w:pPr>
              <w:rPr>
                <w:rFonts w:ascii="Century Gothic" w:hAnsi="Century Gothic" w:cs="Arial"/>
                <w:sz w:val="18"/>
                <w:szCs w:val="18"/>
                <w:lang w:eastAsia="de-DE"/>
              </w:rPr>
            </w:pPr>
            <w:r w:rsidRPr="009F0330">
              <w:rPr>
                <w:rFonts w:ascii="Century Gothic" w:hAnsi="Century Gothic" w:cs="Arial"/>
                <w:sz w:val="18"/>
                <w:szCs w:val="18"/>
                <w:lang w:eastAsia="de-DE"/>
              </w:rPr>
              <w:t>Senior</w:t>
            </w:r>
            <w:r>
              <w:rPr>
                <w:rFonts w:ascii="Century Gothic" w:hAnsi="Century Gothic" w:cs="Arial"/>
                <w:sz w:val="18"/>
                <w:szCs w:val="18"/>
                <w:lang w:eastAsia="de-DE"/>
              </w:rPr>
              <w:t xml:space="preserve"> Consultant</w:t>
            </w:r>
          </w:p>
        </w:tc>
        <w:tc>
          <w:tcPr>
            <w:tcW w:w="1701" w:type="dxa"/>
            <w:tcBorders>
              <w:bottom w:val="single" w:sz="8" w:space="0" w:color="C0C0C0"/>
            </w:tcBorders>
            <w:shd w:val="clear" w:color="auto" w:fill="auto"/>
            <w:vAlign w:val="center"/>
          </w:tcPr>
          <w:p w14:paraId="12ECF9BE" w14:textId="476959D7" w:rsidR="00111E79" w:rsidRDefault="00111E79" w:rsidP="00111E79">
            <w:pPr>
              <w:spacing w:before="60"/>
              <w:rPr>
                <w:rFonts w:ascii="Century Gothic" w:hAnsi="Century Gothic" w:cs="Arial"/>
                <w:sz w:val="18"/>
                <w:szCs w:val="18"/>
                <w:lang w:eastAsia="de-DE"/>
              </w:rPr>
            </w:pPr>
            <w:r>
              <w:rPr>
                <w:rFonts w:ascii="Century Gothic" w:hAnsi="Century Gothic" w:cs="Arial"/>
                <w:sz w:val="18"/>
                <w:szCs w:val="18"/>
                <w:lang w:eastAsia="de-DE"/>
              </w:rPr>
              <w:t>2000</w:t>
            </w:r>
          </w:p>
        </w:tc>
      </w:tr>
      <w:tr w:rsidR="00111E79" w:rsidRPr="005B3A4D" w14:paraId="4EEA9741" w14:textId="77777777" w:rsidTr="00CC5ECA">
        <w:trPr>
          <w:trHeight w:val="340"/>
        </w:trPr>
        <w:tc>
          <w:tcPr>
            <w:tcW w:w="4121" w:type="dxa"/>
            <w:tcBorders>
              <w:bottom w:val="single" w:sz="8" w:space="0" w:color="C0C0C0"/>
            </w:tcBorders>
            <w:shd w:val="clear" w:color="auto" w:fill="auto"/>
            <w:vAlign w:val="center"/>
          </w:tcPr>
          <w:p w14:paraId="08019FFE" w14:textId="2FF9F126" w:rsidR="00111E79" w:rsidRPr="009F0330" w:rsidRDefault="00111E79" w:rsidP="00111E79">
            <w:pPr>
              <w:rPr>
                <w:rFonts w:ascii="Century Gothic" w:hAnsi="Century Gothic" w:cs="Arial"/>
                <w:b/>
                <w:bCs/>
                <w:noProof/>
                <w:sz w:val="18"/>
                <w:szCs w:val="18"/>
                <w:lang w:eastAsia="de-DE"/>
              </w:rPr>
            </w:pPr>
            <w:r>
              <w:rPr>
                <w:rFonts w:ascii="Century Gothic" w:hAnsi="Century Gothic" w:cs="Arial"/>
                <w:b/>
                <w:bCs/>
                <w:noProof/>
                <w:sz w:val="18"/>
                <w:szCs w:val="18"/>
                <w:lang w:eastAsia="de-DE"/>
              </w:rPr>
              <w:t>Database Design</w:t>
            </w:r>
          </w:p>
        </w:tc>
        <w:tc>
          <w:tcPr>
            <w:tcW w:w="3827" w:type="dxa"/>
            <w:tcBorders>
              <w:bottom w:val="single" w:sz="8" w:space="0" w:color="C0C0C0"/>
            </w:tcBorders>
            <w:vAlign w:val="center"/>
          </w:tcPr>
          <w:p w14:paraId="41639356" w14:textId="52EDF7C8" w:rsidR="00111E79" w:rsidRPr="009F0330" w:rsidRDefault="00111E79" w:rsidP="00111E79">
            <w:pPr>
              <w:rPr>
                <w:rFonts w:ascii="Century Gothic" w:hAnsi="Century Gothic" w:cs="Arial"/>
                <w:sz w:val="18"/>
                <w:szCs w:val="18"/>
                <w:lang w:eastAsia="de-DE"/>
              </w:rPr>
            </w:pPr>
            <w:r w:rsidRPr="009F0330">
              <w:rPr>
                <w:rFonts w:ascii="Century Gothic" w:hAnsi="Century Gothic" w:cs="Arial"/>
                <w:sz w:val="18"/>
                <w:szCs w:val="18"/>
                <w:lang w:eastAsia="de-DE"/>
              </w:rPr>
              <w:t>Senior</w:t>
            </w:r>
            <w:r>
              <w:rPr>
                <w:rFonts w:ascii="Century Gothic" w:hAnsi="Century Gothic" w:cs="Arial"/>
                <w:sz w:val="18"/>
                <w:szCs w:val="18"/>
                <w:lang w:eastAsia="de-DE"/>
              </w:rPr>
              <w:t xml:space="preserve"> Consultant</w:t>
            </w:r>
          </w:p>
        </w:tc>
        <w:tc>
          <w:tcPr>
            <w:tcW w:w="1701" w:type="dxa"/>
            <w:tcBorders>
              <w:bottom w:val="single" w:sz="8" w:space="0" w:color="C0C0C0"/>
            </w:tcBorders>
            <w:shd w:val="clear" w:color="auto" w:fill="auto"/>
            <w:vAlign w:val="center"/>
          </w:tcPr>
          <w:p w14:paraId="24182FB2" w14:textId="3061FE20" w:rsidR="00111E79" w:rsidRPr="005B3A4D" w:rsidRDefault="00111E79" w:rsidP="00111E79">
            <w:pPr>
              <w:spacing w:before="60"/>
              <w:rPr>
                <w:rFonts w:ascii="Century Gothic" w:hAnsi="Century Gothic" w:cs="Arial"/>
                <w:sz w:val="18"/>
                <w:szCs w:val="18"/>
                <w:lang w:eastAsia="de-DE"/>
              </w:rPr>
            </w:pPr>
            <w:r>
              <w:rPr>
                <w:rFonts w:ascii="Century Gothic" w:hAnsi="Century Gothic" w:cs="Arial"/>
                <w:sz w:val="18"/>
                <w:szCs w:val="18"/>
                <w:lang w:eastAsia="de-DE"/>
              </w:rPr>
              <w:t>1996</w:t>
            </w:r>
          </w:p>
        </w:tc>
      </w:tr>
      <w:tr w:rsidR="00111E79" w:rsidRPr="005B3A4D" w14:paraId="33654AF2" w14:textId="77777777" w:rsidTr="00CC5ECA">
        <w:trPr>
          <w:trHeight w:val="340"/>
        </w:trPr>
        <w:tc>
          <w:tcPr>
            <w:tcW w:w="4121" w:type="dxa"/>
            <w:tcBorders>
              <w:top w:val="single" w:sz="8" w:space="0" w:color="C0C0C0"/>
              <w:bottom w:val="single" w:sz="8" w:space="0" w:color="C0C0C0"/>
            </w:tcBorders>
            <w:shd w:val="clear" w:color="auto" w:fill="auto"/>
            <w:vAlign w:val="center"/>
          </w:tcPr>
          <w:p w14:paraId="18B97F6B" w14:textId="668A6541" w:rsidR="00111E79" w:rsidRPr="005122DC" w:rsidRDefault="00111E79" w:rsidP="00111E79">
            <w:pPr>
              <w:rPr>
                <w:rFonts w:ascii="Century Gothic" w:hAnsi="Century Gothic" w:cs="Arial"/>
                <w:b/>
                <w:bCs/>
                <w:noProof/>
                <w:sz w:val="18"/>
                <w:szCs w:val="18"/>
                <w:lang w:val="en-GB" w:eastAsia="de-DE"/>
              </w:rPr>
            </w:pPr>
            <w:r>
              <w:rPr>
                <w:rFonts w:ascii="Century Gothic" w:hAnsi="Century Gothic" w:cs="Arial"/>
                <w:b/>
                <w:bCs/>
                <w:noProof/>
                <w:sz w:val="18"/>
                <w:szCs w:val="18"/>
                <w:lang w:val="en-GB" w:eastAsia="de-DE"/>
              </w:rPr>
              <w:t>Software Design</w:t>
            </w:r>
          </w:p>
        </w:tc>
        <w:tc>
          <w:tcPr>
            <w:tcW w:w="3827" w:type="dxa"/>
            <w:tcBorders>
              <w:top w:val="single" w:sz="8" w:space="0" w:color="C0C0C0"/>
              <w:bottom w:val="single" w:sz="8" w:space="0" w:color="C0C0C0"/>
            </w:tcBorders>
            <w:vAlign w:val="center"/>
          </w:tcPr>
          <w:p w14:paraId="1F59E771" w14:textId="69C1562B" w:rsidR="00111E79" w:rsidRPr="009F0330" w:rsidRDefault="00111E79" w:rsidP="00111E79">
            <w:pPr>
              <w:rPr>
                <w:rFonts w:ascii="Century Gothic" w:hAnsi="Century Gothic" w:cs="Arial"/>
                <w:sz w:val="18"/>
                <w:szCs w:val="18"/>
                <w:lang w:eastAsia="de-DE"/>
              </w:rPr>
            </w:pPr>
            <w:r w:rsidRPr="009F0330">
              <w:rPr>
                <w:rFonts w:ascii="Century Gothic" w:hAnsi="Century Gothic" w:cs="Arial"/>
                <w:sz w:val="18"/>
                <w:szCs w:val="18"/>
                <w:lang w:eastAsia="de-DE"/>
              </w:rPr>
              <w:t>Senior</w:t>
            </w:r>
            <w:r>
              <w:rPr>
                <w:rFonts w:ascii="Century Gothic" w:hAnsi="Century Gothic" w:cs="Arial"/>
                <w:sz w:val="18"/>
                <w:szCs w:val="18"/>
                <w:lang w:eastAsia="de-DE"/>
              </w:rPr>
              <w:t xml:space="preserve"> Consultant</w:t>
            </w:r>
          </w:p>
        </w:tc>
        <w:tc>
          <w:tcPr>
            <w:tcW w:w="1701" w:type="dxa"/>
            <w:tcBorders>
              <w:top w:val="single" w:sz="8" w:space="0" w:color="C0C0C0"/>
              <w:bottom w:val="single" w:sz="8" w:space="0" w:color="C0C0C0"/>
            </w:tcBorders>
            <w:shd w:val="clear" w:color="auto" w:fill="auto"/>
            <w:vAlign w:val="center"/>
          </w:tcPr>
          <w:p w14:paraId="57109D09" w14:textId="598F5DF0" w:rsidR="00111E79" w:rsidRPr="005B3A4D" w:rsidRDefault="00111E79" w:rsidP="00111E79">
            <w:pPr>
              <w:spacing w:before="60"/>
              <w:rPr>
                <w:rFonts w:ascii="Century Gothic" w:hAnsi="Century Gothic" w:cs="Arial"/>
                <w:sz w:val="18"/>
                <w:szCs w:val="18"/>
                <w:lang w:eastAsia="de-DE"/>
              </w:rPr>
            </w:pPr>
            <w:r>
              <w:rPr>
                <w:rFonts w:ascii="Century Gothic" w:hAnsi="Century Gothic" w:cs="Arial"/>
                <w:sz w:val="18"/>
                <w:szCs w:val="18"/>
                <w:lang w:eastAsia="de-DE"/>
              </w:rPr>
              <w:t>1996</w:t>
            </w:r>
          </w:p>
        </w:tc>
      </w:tr>
      <w:tr w:rsidR="00111E79" w:rsidRPr="005B3A4D" w14:paraId="21BDF5F4" w14:textId="77777777" w:rsidTr="00CC5ECA">
        <w:trPr>
          <w:trHeight w:val="340"/>
        </w:trPr>
        <w:tc>
          <w:tcPr>
            <w:tcW w:w="4121" w:type="dxa"/>
            <w:tcBorders>
              <w:top w:val="single" w:sz="8" w:space="0" w:color="C0C0C0"/>
              <w:bottom w:val="single" w:sz="8" w:space="0" w:color="C0C0C0"/>
            </w:tcBorders>
            <w:shd w:val="clear" w:color="auto" w:fill="auto"/>
            <w:vAlign w:val="center"/>
          </w:tcPr>
          <w:p w14:paraId="0471747C" w14:textId="4808A4B4" w:rsidR="00111E79" w:rsidRPr="009F0330" w:rsidRDefault="00111E79" w:rsidP="00111E79">
            <w:pPr>
              <w:rPr>
                <w:rFonts w:ascii="Century Gothic" w:hAnsi="Century Gothic" w:cs="Arial"/>
                <w:b/>
                <w:bCs/>
                <w:noProof/>
                <w:sz w:val="18"/>
                <w:szCs w:val="18"/>
                <w:lang w:eastAsia="de-DE"/>
              </w:rPr>
            </w:pPr>
            <w:r>
              <w:rPr>
                <w:rFonts w:ascii="Century Gothic" w:hAnsi="Century Gothic" w:cs="Arial"/>
                <w:b/>
                <w:bCs/>
                <w:noProof/>
                <w:sz w:val="18"/>
                <w:szCs w:val="18"/>
                <w:lang w:eastAsia="de-DE"/>
              </w:rPr>
              <w:t>Software Development</w:t>
            </w:r>
          </w:p>
        </w:tc>
        <w:tc>
          <w:tcPr>
            <w:tcW w:w="3827" w:type="dxa"/>
            <w:tcBorders>
              <w:top w:val="single" w:sz="8" w:space="0" w:color="C0C0C0"/>
              <w:bottom w:val="single" w:sz="8" w:space="0" w:color="C0C0C0"/>
            </w:tcBorders>
            <w:vAlign w:val="center"/>
          </w:tcPr>
          <w:p w14:paraId="0F8E5D8A" w14:textId="420B11CF" w:rsidR="00111E79" w:rsidRPr="009F0330" w:rsidRDefault="00111E79" w:rsidP="00111E79">
            <w:pPr>
              <w:rPr>
                <w:rFonts w:ascii="Century Gothic" w:hAnsi="Century Gothic" w:cs="Arial"/>
                <w:sz w:val="18"/>
                <w:szCs w:val="18"/>
                <w:lang w:eastAsia="de-DE"/>
              </w:rPr>
            </w:pPr>
            <w:r w:rsidRPr="009F0330">
              <w:rPr>
                <w:rFonts w:ascii="Century Gothic" w:hAnsi="Century Gothic" w:cs="Arial"/>
                <w:sz w:val="18"/>
                <w:szCs w:val="18"/>
                <w:lang w:eastAsia="de-DE"/>
              </w:rPr>
              <w:t>Senior</w:t>
            </w:r>
            <w:r>
              <w:rPr>
                <w:rFonts w:ascii="Century Gothic" w:hAnsi="Century Gothic" w:cs="Arial"/>
                <w:sz w:val="18"/>
                <w:szCs w:val="18"/>
                <w:lang w:eastAsia="de-DE"/>
              </w:rPr>
              <w:t xml:space="preserve"> Consultant</w:t>
            </w:r>
          </w:p>
        </w:tc>
        <w:tc>
          <w:tcPr>
            <w:tcW w:w="1701" w:type="dxa"/>
            <w:tcBorders>
              <w:top w:val="single" w:sz="8" w:space="0" w:color="C0C0C0"/>
              <w:bottom w:val="single" w:sz="8" w:space="0" w:color="C0C0C0"/>
            </w:tcBorders>
            <w:shd w:val="clear" w:color="auto" w:fill="auto"/>
            <w:vAlign w:val="center"/>
          </w:tcPr>
          <w:p w14:paraId="63A73C37" w14:textId="115D680C" w:rsidR="00111E79" w:rsidRPr="005B3A4D" w:rsidRDefault="00111E79" w:rsidP="00111E79">
            <w:pPr>
              <w:spacing w:before="60"/>
              <w:rPr>
                <w:rFonts w:ascii="Century Gothic" w:hAnsi="Century Gothic" w:cs="Arial"/>
                <w:sz w:val="18"/>
                <w:szCs w:val="18"/>
                <w:lang w:eastAsia="de-DE"/>
              </w:rPr>
            </w:pPr>
            <w:r>
              <w:rPr>
                <w:rFonts w:ascii="Century Gothic" w:hAnsi="Century Gothic" w:cs="Arial"/>
                <w:sz w:val="18"/>
                <w:szCs w:val="18"/>
                <w:lang w:eastAsia="de-DE"/>
              </w:rPr>
              <w:t>1993</w:t>
            </w:r>
          </w:p>
        </w:tc>
      </w:tr>
    </w:tbl>
    <w:p w14:paraId="42793F45" w14:textId="77777777" w:rsidR="00F033D5" w:rsidRPr="001127CF" w:rsidRDefault="00F033D5" w:rsidP="001127CF">
      <w:pPr>
        <w:spacing w:after="100" w:afterAutospacing="1"/>
        <w:rPr>
          <w:rFonts w:ascii="Arial" w:hAnsi="Arial" w:cs="Arial"/>
          <w:iCs/>
          <w:sz w:val="22"/>
          <w:szCs w:val="22"/>
        </w:rPr>
      </w:pPr>
    </w:p>
    <w:tbl>
      <w:tblPr>
        <w:tblW w:w="9651" w:type="dxa"/>
        <w:tblInd w:w="58" w:type="dxa"/>
        <w:tblLayout w:type="fixed"/>
        <w:tblCellMar>
          <w:left w:w="70" w:type="dxa"/>
          <w:right w:w="70" w:type="dxa"/>
        </w:tblCellMar>
        <w:tblLook w:val="0000" w:firstRow="0" w:lastRow="0" w:firstColumn="0" w:lastColumn="0" w:noHBand="0" w:noVBand="0"/>
      </w:tblPr>
      <w:tblGrid>
        <w:gridCol w:w="9651"/>
      </w:tblGrid>
      <w:tr w:rsidR="005B3A4D" w:rsidRPr="005B3A4D" w14:paraId="19DBD82C" w14:textId="77777777" w:rsidTr="00CC5ECA">
        <w:trPr>
          <w:trHeight w:hRule="exact" w:val="340"/>
        </w:trPr>
        <w:tc>
          <w:tcPr>
            <w:tcW w:w="9651" w:type="dxa"/>
            <w:shd w:val="clear" w:color="auto" w:fill="808080"/>
            <w:vAlign w:val="center"/>
          </w:tcPr>
          <w:p w14:paraId="407D16AE" w14:textId="32726C03" w:rsidR="005B3A4D" w:rsidRPr="005B3A4D" w:rsidRDefault="00CC2467" w:rsidP="00CC5ECA">
            <w:pPr>
              <w:rPr>
                <w:rFonts w:ascii="Century Gothic" w:hAnsi="Century Gothic" w:cs="Arial"/>
                <w:b/>
                <w:color w:val="FFFFFF"/>
                <w:sz w:val="22"/>
                <w:szCs w:val="22"/>
                <w:lang w:val="it-IT" w:eastAsia="de-DE"/>
              </w:rPr>
            </w:pPr>
            <w:r>
              <w:rPr>
                <w:rFonts w:ascii="Century Gothic" w:hAnsi="Century Gothic" w:cs="Arial"/>
                <w:b/>
                <w:color w:val="FFFFFF"/>
                <w:sz w:val="22"/>
                <w:szCs w:val="22"/>
                <w:lang w:val="it-IT" w:eastAsia="de-DE"/>
              </w:rPr>
              <w:t>Industry Experience</w:t>
            </w:r>
          </w:p>
        </w:tc>
      </w:tr>
      <w:tr w:rsidR="00CC5ECA" w:rsidRPr="00BC6B58" w14:paraId="30F26C24" w14:textId="77777777" w:rsidTr="00754E5E">
        <w:trPr>
          <w:trHeight w:val="340"/>
        </w:trPr>
        <w:tc>
          <w:tcPr>
            <w:tcW w:w="9651" w:type="dxa"/>
            <w:tcBorders>
              <w:bottom w:val="single" w:sz="8" w:space="0" w:color="C0C0C0"/>
            </w:tcBorders>
            <w:shd w:val="clear" w:color="auto" w:fill="auto"/>
            <w:vAlign w:val="center"/>
          </w:tcPr>
          <w:p w14:paraId="10694115" w14:textId="28CBC4E6" w:rsidR="00CC5ECA" w:rsidRPr="00CC5ECA" w:rsidRDefault="00CC5ECA" w:rsidP="00CC5ECA">
            <w:pPr>
              <w:rPr>
                <w:rFonts w:ascii="Century Gothic" w:hAnsi="Century Gothic" w:cs="Arial"/>
                <w:sz w:val="18"/>
                <w:szCs w:val="18"/>
                <w:lang w:val="en-US" w:eastAsia="de-DE"/>
              </w:rPr>
            </w:pPr>
            <w:r>
              <w:rPr>
                <w:rFonts w:ascii="Century Gothic" w:hAnsi="Century Gothic" w:cs="Arial"/>
                <w:b/>
                <w:noProof/>
                <w:sz w:val="18"/>
                <w:szCs w:val="18"/>
                <w:lang w:val="en-GB" w:eastAsia="de-DE"/>
              </w:rPr>
              <w:t>Pharma</w:t>
            </w:r>
            <w:r>
              <w:rPr>
                <w:rFonts w:ascii="Century Gothic" w:hAnsi="Century Gothic" w:cs="Arial"/>
                <w:b/>
                <w:noProof/>
                <w:sz w:val="18"/>
                <w:szCs w:val="18"/>
                <w:lang w:val="en-GB" w:eastAsia="de-DE"/>
              </w:rPr>
              <w:tab/>
            </w:r>
            <w:r>
              <w:rPr>
                <w:rFonts w:ascii="Century Gothic" w:hAnsi="Century Gothic" w:cs="Arial"/>
                <w:b/>
                <w:noProof/>
                <w:sz w:val="18"/>
                <w:szCs w:val="18"/>
                <w:lang w:val="en-GB" w:eastAsia="de-DE"/>
              </w:rPr>
              <w:tab/>
            </w:r>
            <w:r>
              <w:rPr>
                <w:rFonts w:ascii="Century Gothic" w:hAnsi="Century Gothic" w:cs="Arial"/>
                <w:b/>
                <w:noProof/>
                <w:sz w:val="18"/>
                <w:szCs w:val="18"/>
                <w:lang w:val="en-GB" w:eastAsia="de-DE"/>
              </w:rPr>
              <w:tab/>
              <w:t xml:space="preserve">Telecommunications </w:t>
            </w:r>
            <w:r>
              <w:rPr>
                <w:rFonts w:ascii="Century Gothic" w:hAnsi="Century Gothic" w:cs="Arial"/>
                <w:b/>
                <w:noProof/>
                <w:sz w:val="18"/>
                <w:szCs w:val="18"/>
                <w:lang w:val="en-GB" w:eastAsia="de-DE"/>
              </w:rPr>
              <w:tab/>
            </w:r>
            <w:r>
              <w:rPr>
                <w:rFonts w:ascii="Century Gothic" w:hAnsi="Century Gothic" w:cs="Arial"/>
                <w:b/>
                <w:noProof/>
                <w:sz w:val="18"/>
                <w:szCs w:val="18"/>
                <w:lang w:val="en-GB" w:eastAsia="de-DE"/>
              </w:rPr>
              <w:tab/>
              <w:t xml:space="preserve">AeroSpace &amp; Defense </w:t>
            </w:r>
            <w:r>
              <w:rPr>
                <w:rFonts w:ascii="Century Gothic" w:hAnsi="Century Gothic" w:cs="Arial"/>
                <w:b/>
                <w:noProof/>
                <w:sz w:val="18"/>
                <w:szCs w:val="18"/>
                <w:lang w:val="en-GB" w:eastAsia="de-DE"/>
              </w:rPr>
              <w:tab/>
            </w:r>
            <w:r>
              <w:rPr>
                <w:rFonts w:ascii="Century Gothic" w:hAnsi="Century Gothic" w:cs="Arial"/>
                <w:b/>
                <w:noProof/>
                <w:sz w:val="18"/>
                <w:szCs w:val="18"/>
                <w:lang w:val="en-GB" w:eastAsia="de-DE"/>
              </w:rPr>
              <w:tab/>
              <w:t>Banking</w:t>
            </w:r>
          </w:p>
        </w:tc>
      </w:tr>
      <w:tr w:rsidR="00CC5ECA" w:rsidRPr="003A56E6" w14:paraId="5D591181" w14:textId="77777777" w:rsidTr="00754E5E">
        <w:trPr>
          <w:trHeight w:val="340"/>
        </w:trPr>
        <w:tc>
          <w:tcPr>
            <w:tcW w:w="9651" w:type="dxa"/>
            <w:tcBorders>
              <w:bottom w:val="single" w:sz="8" w:space="0" w:color="C0C0C0"/>
            </w:tcBorders>
            <w:shd w:val="clear" w:color="auto" w:fill="auto"/>
            <w:vAlign w:val="center"/>
          </w:tcPr>
          <w:p w14:paraId="6EEB8BA4" w14:textId="6E81C8B2" w:rsidR="00CC5ECA" w:rsidRPr="00CC5ECA" w:rsidRDefault="00CC5ECA" w:rsidP="00754E5E">
            <w:pPr>
              <w:rPr>
                <w:rFonts w:ascii="Century Gothic" w:hAnsi="Century Gothic" w:cs="Arial"/>
                <w:sz w:val="18"/>
                <w:szCs w:val="18"/>
                <w:lang w:val="en-US" w:eastAsia="de-DE"/>
              </w:rPr>
            </w:pPr>
            <w:r>
              <w:rPr>
                <w:rFonts w:ascii="Century Gothic" w:hAnsi="Century Gothic" w:cs="Arial"/>
                <w:b/>
                <w:noProof/>
                <w:sz w:val="18"/>
                <w:szCs w:val="18"/>
                <w:lang w:val="en-GB" w:eastAsia="de-DE"/>
              </w:rPr>
              <w:t>Electronics</w:t>
            </w:r>
            <w:r>
              <w:rPr>
                <w:rFonts w:ascii="Century Gothic" w:hAnsi="Century Gothic" w:cs="Arial"/>
                <w:b/>
                <w:noProof/>
                <w:sz w:val="18"/>
                <w:szCs w:val="18"/>
                <w:lang w:val="en-GB" w:eastAsia="de-DE"/>
              </w:rPr>
              <w:tab/>
            </w:r>
            <w:r>
              <w:rPr>
                <w:rFonts w:ascii="Century Gothic" w:hAnsi="Century Gothic" w:cs="Arial"/>
                <w:b/>
                <w:noProof/>
                <w:sz w:val="18"/>
                <w:szCs w:val="18"/>
                <w:lang w:val="en-GB" w:eastAsia="de-DE"/>
              </w:rPr>
              <w:tab/>
              <w:t>FMCG</w:t>
            </w:r>
            <w:r>
              <w:rPr>
                <w:rFonts w:ascii="Century Gothic" w:hAnsi="Century Gothic" w:cs="Arial"/>
                <w:b/>
                <w:noProof/>
                <w:sz w:val="18"/>
                <w:szCs w:val="18"/>
                <w:lang w:val="en-GB" w:eastAsia="de-DE"/>
              </w:rPr>
              <w:tab/>
            </w:r>
            <w:r>
              <w:rPr>
                <w:rFonts w:ascii="Century Gothic" w:hAnsi="Century Gothic" w:cs="Arial"/>
                <w:b/>
                <w:noProof/>
                <w:sz w:val="18"/>
                <w:szCs w:val="18"/>
                <w:lang w:val="en-GB" w:eastAsia="de-DE"/>
              </w:rPr>
              <w:tab/>
            </w:r>
            <w:r>
              <w:rPr>
                <w:rFonts w:ascii="Century Gothic" w:hAnsi="Century Gothic" w:cs="Arial"/>
                <w:b/>
                <w:noProof/>
                <w:sz w:val="18"/>
                <w:szCs w:val="18"/>
                <w:lang w:val="en-GB" w:eastAsia="de-DE"/>
              </w:rPr>
              <w:tab/>
            </w:r>
            <w:r>
              <w:rPr>
                <w:rFonts w:ascii="Century Gothic" w:hAnsi="Century Gothic" w:cs="Arial"/>
                <w:b/>
                <w:noProof/>
                <w:sz w:val="18"/>
                <w:szCs w:val="18"/>
                <w:lang w:val="en-GB" w:eastAsia="de-DE"/>
              </w:rPr>
              <w:tab/>
              <w:t>Transportation</w:t>
            </w:r>
            <w:r>
              <w:rPr>
                <w:rFonts w:ascii="Century Gothic" w:hAnsi="Century Gothic" w:cs="Arial"/>
                <w:b/>
                <w:noProof/>
                <w:sz w:val="18"/>
                <w:szCs w:val="18"/>
                <w:lang w:val="en-GB" w:eastAsia="de-DE"/>
              </w:rPr>
              <w:tab/>
            </w:r>
            <w:r>
              <w:rPr>
                <w:rFonts w:ascii="Century Gothic" w:hAnsi="Century Gothic" w:cs="Arial"/>
                <w:b/>
                <w:noProof/>
                <w:sz w:val="18"/>
                <w:szCs w:val="18"/>
                <w:lang w:val="en-GB" w:eastAsia="de-DE"/>
              </w:rPr>
              <w:tab/>
            </w:r>
            <w:r>
              <w:rPr>
                <w:rFonts w:ascii="Century Gothic" w:hAnsi="Century Gothic" w:cs="Arial"/>
                <w:b/>
                <w:noProof/>
                <w:sz w:val="18"/>
                <w:szCs w:val="18"/>
                <w:lang w:val="en-GB" w:eastAsia="de-DE"/>
              </w:rPr>
              <w:tab/>
              <w:t>Heavy Industry</w:t>
            </w:r>
          </w:p>
        </w:tc>
      </w:tr>
      <w:tr w:rsidR="00CC5ECA" w:rsidRPr="00CC5ECA" w14:paraId="1CC9F729" w14:textId="77777777" w:rsidTr="00754E5E">
        <w:trPr>
          <w:trHeight w:val="340"/>
        </w:trPr>
        <w:tc>
          <w:tcPr>
            <w:tcW w:w="9651" w:type="dxa"/>
            <w:tcBorders>
              <w:bottom w:val="single" w:sz="8" w:space="0" w:color="C0C0C0"/>
            </w:tcBorders>
            <w:shd w:val="clear" w:color="auto" w:fill="auto"/>
            <w:vAlign w:val="center"/>
          </w:tcPr>
          <w:p w14:paraId="1FF5339E" w14:textId="2401D032" w:rsidR="00CC5ECA" w:rsidRPr="00CC5ECA" w:rsidRDefault="00CC5ECA" w:rsidP="00CC5ECA">
            <w:pPr>
              <w:rPr>
                <w:rFonts w:ascii="Century Gothic" w:hAnsi="Century Gothic" w:cs="Arial"/>
                <w:sz w:val="18"/>
                <w:szCs w:val="18"/>
                <w:lang w:val="en-US" w:eastAsia="de-DE"/>
              </w:rPr>
            </w:pPr>
            <w:r>
              <w:rPr>
                <w:rFonts w:ascii="Century Gothic" w:hAnsi="Century Gothic" w:cs="Arial"/>
                <w:b/>
                <w:noProof/>
                <w:sz w:val="18"/>
                <w:szCs w:val="18"/>
                <w:lang w:val="en-GB" w:eastAsia="de-DE"/>
              </w:rPr>
              <w:t>Textile</w:t>
            </w:r>
            <w:r>
              <w:rPr>
                <w:rFonts w:ascii="Century Gothic" w:hAnsi="Century Gothic" w:cs="Arial"/>
                <w:b/>
                <w:noProof/>
                <w:sz w:val="18"/>
                <w:szCs w:val="18"/>
                <w:lang w:val="en-GB" w:eastAsia="de-DE"/>
              </w:rPr>
              <w:tab/>
            </w:r>
            <w:r>
              <w:rPr>
                <w:rFonts w:ascii="Century Gothic" w:hAnsi="Century Gothic" w:cs="Arial"/>
                <w:b/>
                <w:noProof/>
                <w:sz w:val="18"/>
                <w:szCs w:val="18"/>
                <w:lang w:val="en-GB" w:eastAsia="de-DE"/>
              </w:rPr>
              <w:tab/>
            </w:r>
            <w:r>
              <w:rPr>
                <w:rFonts w:ascii="Century Gothic" w:hAnsi="Century Gothic" w:cs="Arial"/>
                <w:b/>
                <w:noProof/>
                <w:sz w:val="18"/>
                <w:szCs w:val="18"/>
                <w:lang w:val="en-GB" w:eastAsia="de-DE"/>
              </w:rPr>
              <w:tab/>
              <w:t>Media</w:t>
            </w:r>
            <w:r>
              <w:rPr>
                <w:rFonts w:ascii="Century Gothic" w:hAnsi="Century Gothic" w:cs="Arial"/>
                <w:b/>
                <w:noProof/>
                <w:sz w:val="18"/>
                <w:szCs w:val="18"/>
                <w:lang w:val="en-GB" w:eastAsia="de-DE"/>
              </w:rPr>
              <w:tab/>
            </w:r>
            <w:r>
              <w:rPr>
                <w:rFonts w:ascii="Century Gothic" w:hAnsi="Century Gothic" w:cs="Arial"/>
                <w:b/>
                <w:noProof/>
                <w:sz w:val="18"/>
                <w:szCs w:val="18"/>
                <w:lang w:val="en-GB" w:eastAsia="de-DE"/>
              </w:rPr>
              <w:tab/>
            </w:r>
            <w:r>
              <w:rPr>
                <w:rFonts w:ascii="Century Gothic" w:hAnsi="Century Gothic" w:cs="Arial"/>
                <w:b/>
                <w:noProof/>
                <w:sz w:val="18"/>
                <w:szCs w:val="18"/>
                <w:lang w:val="en-GB" w:eastAsia="de-DE"/>
              </w:rPr>
              <w:tab/>
            </w:r>
            <w:r>
              <w:rPr>
                <w:rFonts w:ascii="Century Gothic" w:hAnsi="Century Gothic" w:cs="Arial"/>
                <w:b/>
                <w:noProof/>
                <w:sz w:val="18"/>
                <w:szCs w:val="18"/>
                <w:lang w:val="en-GB" w:eastAsia="de-DE"/>
              </w:rPr>
              <w:tab/>
              <w:t>Chemicals</w:t>
            </w:r>
            <w:r>
              <w:rPr>
                <w:rFonts w:ascii="Century Gothic" w:hAnsi="Century Gothic" w:cs="Arial"/>
                <w:b/>
                <w:noProof/>
                <w:sz w:val="18"/>
                <w:szCs w:val="18"/>
                <w:lang w:val="en-GB" w:eastAsia="de-DE"/>
              </w:rPr>
              <w:tab/>
            </w:r>
            <w:r>
              <w:rPr>
                <w:rFonts w:ascii="Century Gothic" w:hAnsi="Century Gothic" w:cs="Arial"/>
                <w:b/>
                <w:noProof/>
                <w:sz w:val="18"/>
                <w:szCs w:val="18"/>
                <w:lang w:val="en-GB" w:eastAsia="de-DE"/>
              </w:rPr>
              <w:tab/>
            </w:r>
            <w:r>
              <w:rPr>
                <w:rFonts w:ascii="Century Gothic" w:hAnsi="Century Gothic" w:cs="Arial"/>
                <w:b/>
                <w:noProof/>
                <w:sz w:val="18"/>
                <w:szCs w:val="18"/>
                <w:lang w:val="en-GB" w:eastAsia="de-DE"/>
              </w:rPr>
              <w:tab/>
              <w:t>Education</w:t>
            </w:r>
          </w:p>
        </w:tc>
      </w:tr>
    </w:tbl>
    <w:p w14:paraId="3FB307C2" w14:textId="77777777" w:rsidR="00212BA2" w:rsidRPr="00D66070" w:rsidRDefault="00212BA2" w:rsidP="00C842BE">
      <w:pPr>
        <w:spacing w:after="100" w:afterAutospacing="1"/>
        <w:rPr>
          <w:rFonts w:ascii="Arial" w:hAnsi="Arial" w:cs="Arial"/>
          <w:iCs/>
          <w:sz w:val="22"/>
          <w:szCs w:val="22"/>
          <w:lang w:val="en-US"/>
        </w:rPr>
      </w:pPr>
    </w:p>
    <w:tbl>
      <w:tblPr>
        <w:tblW w:w="9651" w:type="dxa"/>
        <w:tblInd w:w="58" w:type="dxa"/>
        <w:tblLayout w:type="fixed"/>
        <w:tblCellMar>
          <w:left w:w="70" w:type="dxa"/>
          <w:right w:w="70" w:type="dxa"/>
        </w:tblCellMar>
        <w:tblLook w:val="0000" w:firstRow="0" w:lastRow="0" w:firstColumn="0" w:lastColumn="0" w:noHBand="0" w:noVBand="0"/>
      </w:tblPr>
      <w:tblGrid>
        <w:gridCol w:w="4123"/>
        <w:gridCol w:w="5528"/>
      </w:tblGrid>
      <w:tr w:rsidR="00605A1F" w:rsidRPr="00CC5ECA" w14:paraId="19BE3F9F" w14:textId="77777777" w:rsidTr="00CC5ECA">
        <w:trPr>
          <w:trHeight w:hRule="exact" w:val="340"/>
        </w:trPr>
        <w:tc>
          <w:tcPr>
            <w:tcW w:w="9651" w:type="dxa"/>
            <w:gridSpan w:val="2"/>
            <w:shd w:val="clear" w:color="auto" w:fill="808080"/>
            <w:vAlign w:val="center"/>
          </w:tcPr>
          <w:p w14:paraId="523D6E53" w14:textId="1883831E" w:rsidR="00605A1F" w:rsidRPr="00CC5ECA" w:rsidRDefault="007A6301" w:rsidP="00CC5ECA">
            <w:pPr>
              <w:rPr>
                <w:rFonts w:ascii="Century Gothic" w:hAnsi="Century Gothic" w:cs="Arial"/>
                <w:b/>
                <w:color w:val="FFFFFF"/>
                <w:sz w:val="22"/>
                <w:szCs w:val="22"/>
                <w:lang w:val="en-US" w:eastAsia="de-DE"/>
              </w:rPr>
            </w:pPr>
            <w:r w:rsidRPr="00CC5ECA">
              <w:rPr>
                <w:rFonts w:ascii="Century Gothic" w:hAnsi="Century Gothic" w:cs="Arial"/>
                <w:b/>
                <w:color w:val="FFFFFF"/>
                <w:sz w:val="22"/>
                <w:szCs w:val="22"/>
                <w:lang w:val="en-US" w:eastAsia="de-DE"/>
              </w:rPr>
              <w:t>L</w:t>
            </w:r>
            <w:r w:rsidR="00CC2467" w:rsidRPr="00CC5ECA">
              <w:rPr>
                <w:rFonts w:ascii="Century Gothic" w:hAnsi="Century Gothic" w:cs="Arial"/>
                <w:b/>
                <w:color w:val="FFFFFF"/>
                <w:sz w:val="22"/>
                <w:szCs w:val="22"/>
                <w:lang w:val="en-US" w:eastAsia="de-DE"/>
              </w:rPr>
              <w:t>anguages</w:t>
            </w:r>
          </w:p>
        </w:tc>
      </w:tr>
      <w:tr w:rsidR="00D66070" w:rsidRPr="00CC5ECA" w14:paraId="0EBF5A8D" w14:textId="77777777" w:rsidTr="00CC5ECA">
        <w:trPr>
          <w:trHeight w:val="340"/>
        </w:trPr>
        <w:tc>
          <w:tcPr>
            <w:tcW w:w="4123" w:type="dxa"/>
            <w:tcBorders>
              <w:bottom w:val="single" w:sz="8" w:space="0" w:color="C0C0C0"/>
            </w:tcBorders>
            <w:shd w:val="clear" w:color="auto" w:fill="auto"/>
            <w:vAlign w:val="center"/>
          </w:tcPr>
          <w:p w14:paraId="329B6598" w14:textId="49270EDC" w:rsidR="00D66070" w:rsidRPr="00CC5ECA" w:rsidRDefault="0015550B" w:rsidP="00CC5ECA">
            <w:pPr>
              <w:rPr>
                <w:rFonts w:ascii="Century Gothic" w:hAnsi="Century Gothic" w:cs="Arial"/>
                <w:b/>
                <w:bCs/>
                <w:noProof/>
                <w:sz w:val="18"/>
                <w:szCs w:val="18"/>
                <w:lang w:val="en-US" w:eastAsia="de-DE"/>
              </w:rPr>
            </w:pPr>
            <w:r w:rsidRPr="00CC5ECA">
              <w:rPr>
                <w:rFonts w:ascii="Century Gothic" w:hAnsi="Century Gothic" w:cs="Arial"/>
                <w:b/>
                <w:bCs/>
                <w:noProof/>
                <w:sz w:val="18"/>
                <w:szCs w:val="18"/>
                <w:lang w:val="en-US" w:eastAsia="de-DE"/>
              </w:rPr>
              <w:t>Turkish</w:t>
            </w:r>
          </w:p>
        </w:tc>
        <w:tc>
          <w:tcPr>
            <w:tcW w:w="5528" w:type="dxa"/>
            <w:tcBorders>
              <w:bottom w:val="single" w:sz="8" w:space="0" w:color="C0C0C0"/>
            </w:tcBorders>
            <w:shd w:val="clear" w:color="auto" w:fill="auto"/>
            <w:vAlign w:val="center"/>
          </w:tcPr>
          <w:p w14:paraId="0E953FDB" w14:textId="77777777" w:rsidR="00D66070" w:rsidRPr="00CC5ECA" w:rsidRDefault="00D66070" w:rsidP="00CC5ECA">
            <w:pPr>
              <w:rPr>
                <w:rFonts w:ascii="Century Gothic" w:hAnsi="Century Gothic" w:cs="Arial"/>
                <w:sz w:val="18"/>
                <w:szCs w:val="18"/>
                <w:lang w:val="en-US" w:eastAsia="de-DE"/>
              </w:rPr>
            </w:pPr>
            <w:r w:rsidRPr="00CC5ECA">
              <w:rPr>
                <w:rFonts w:ascii="Century Gothic" w:hAnsi="Century Gothic" w:cs="Arial"/>
                <w:sz w:val="18"/>
                <w:szCs w:val="18"/>
                <w:lang w:val="en-US" w:eastAsia="de-DE"/>
              </w:rPr>
              <w:t>Native language</w:t>
            </w:r>
          </w:p>
        </w:tc>
      </w:tr>
      <w:tr w:rsidR="00D66070" w:rsidRPr="00CC5ECA" w14:paraId="02F3E748" w14:textId="77777777" w:rsidTr="00CC5ECA">
        <w:trPr>
          <w:trHeight w:val="340"/>
        </w:trPr>
        <w:tc>
          <w:tcPr>
            <w:tcW w:w="4123" w:type="dxa"/>
            <w:tcBorders>
              <w:bottom w:val="single" w:sz="8" w:space="0" w:color="C0C0C0"/>
            </w:tcBorders>
            <w:shd w:val="clear" w:color="auto" w:fill="auto"/>
            <w:vAlign w:val="center"/>
          </w:tcPr>
          <w:p w14:paraId="5E018A38" w14:textId="77777777" w:rsidR="00D66070" w:rsidRPr="00CC5ECA" w:rsidRDefault="00D66070" w:rsidP="00CC5ECA">
            <w:pPr>
              <w:rPr>
                <w:rFonts w:ascii="Century Gothic" w:hAnsi="Century Gothic" w:cs="Arial"/>
                <w:b/>
                <w:bCs/>
                <w:noProof/>
                <w:sz w:val="18"/>
                <w:szCs w:val="18"/>
                <w:lang w:val="en-US" w:eastAsia="de-DE"/>
              </w:rPr>
            </w:pPr>
            <w:r w:rsidRPr="00CC5ECA">
              <w:rPr>
                <w:rFonts w:ascii="Century Gothic" w:hAnsi="Century Gothic" w:cs="Arial"/>
                <w:b/>
                <w:bCs/>
                <w:noProof/>
                <w:sz w:val="18"/>
                <w:szCs w:val="18"/>
                <w:lang w:val="en-US" w:eastAsia="de-DE"/>
              </w:rPr>
              <w:t>English</w:t>
            </w:r>
          </w:p>
        </w:tc>
        <w:tc>
          <w:tcPr>
            <w:tcW w:w="5528" w:type="dxa"/>
            <w:tcBorders>
              <w:bottom w:val="single" w:sz="8" w:space="0" w:color="C0C0C0"/>
            </w:tcBorders>
            <w:shd w:val="clear" w:color="auto" w:fill="auto"/>
            <w:vAlign w:val="center"/>
          </w:tcPr>
          <w:p w14:paraId="7C206C9E" w14:textId="7D8D4440" w:rsidR="00D66070" w:rsidRPr="00CC5ECA" w:rsidRDefault="0015550B" w:rsidP="00CC5ECA">
            <w:pPr>
              <w:rPr>
                <w:rFonts w:ascii="Century Gothic" w:hAnsi="Century Gothic" w:cs="Arial"/>
                <w:sz w:val="18"/>
                <w:szCs w:val="18"/>
                <w:lang w:val="en-US" w:eastAsia="de-DE"/>
              </w:rPr>
            </w:pPr>
            <w:r w:rsidRPr="00CC5ECA">
              <w:rPr>
                <w:rFonts w:ascii="Century Gothic" w:hAnsi="Century Gothic" w:cs="Arial"/>
                <w:sz w:val="18"/>
                <w:szCs w:val="18"/>
                <w:lang w:val="en-US" w:eastAsia="de-DE"/>
              </w:rPr>
              <w:t>Fluent</w:t>
            </w:r>
          </w:p>
        </w:tc>
      </w:tr>
    </w:tbl>
    <w:p w14:paraId="52AB5F48" w14:textId="77777777" w:rsidR="00727441" w:rsidRPr="00CB64BC" w:rsidRDefault="00727441" w:rsidP="00CB64BC">
      <w:pPr>
        <w:spacing w:after="100" w:afterAutospacing="1"/>
        <w:rPr>
          <w:rFonts w:ascii="Arial" w:hAnsi="Arial" w:cs="Arial"/>
          <w:iCs/>
          <w:sz w:val="22"/>
          <w:szCs w:val="22"/>
          <w:lang w:val="en-US"/>
        </w:rPr>
      </w:pPr>
      <w:r w:rsidRPr="007A6301">
        <w:rPr>
          <w:lang w:val="en-GB"/>
        </w:rPr>
        <w:br w:type="page"/>
      </w:r>
    </w:p>
    <w:tbl>
      <w:tblPr>
        <w:tblW w:w="9651" w:type="dxa"/>
        <w:tblInd w:w="58" w:type="dxa"/>
        <w:tblLayout w:type="fixed"/>
        <w:tblCellMar>
          <w:left w:w="70" w:type="dxa"/>
          <w:right w:w="70" w:type="dxa"/>
        </w:tblCellMar>
        <w:tblLook w:val="0000" w:firstRow="0" w:lastRow="0" w:firstColumn="0" w:lastColumn="0" w:noHBand="0" w:noVBand="0"/>
      </w:tblPr>
      <w:tblGrid>
        <w:gridCol w:w="1997"/>
        <w:gridCol w:w="5793"/>
        <w:gridCol w:w="160"/>
        <w:gridCol w:w="1701"/>
      </w:tblGrid>
      <w:tr w:rsidR="005036FA" w:rsidRPr="00CC5ECA" w14:paraId="3B4D818D" w14:textId="77777777" w:rsidTr="001127CF">
        <w:trPr>
          <w:trHeight w:hRule="exact" w:val="340"/>
        </w:trPr>
        <w:tc>
          <w:tcPr>
            <w:tcW w:w="1997" w:type="dxa"/>
            <w:tcBorders>
              <w:bottom w:val="single" w:sz="8" w:space="0" w:color="C0C0C0"/>
            </w:tcBorders>
            <w:shd w:val="clear" w:color="auto" w:fill="808080"/>
            <w:vAlign w:val="center"/>
          </w:tcPr>
          <w:p w14:paraId="137332E9" w14:textId="157C6E7C" w:rsidR="005036FA" w:rsidRPr="00CC5ECA" w:rsidRDefault="007A6301" w:rsidP="00CC2467">
            <w:pPr>
              <w:rPr>
                <w:rFonts w:ascii="Century Gothic" w:hAnsi="Century Gothic" w:cs="Arial"/>
                <w:b/>
                <w:color w:val="FFFFFF"/>
                <w:sz w:val="22"/>
                <w:szCs w:val="22"/>
                <w:lang w:val="en-US" w:eastAsia="de-DE"/>
              </w:rPr>
            </w:pPr>
            <w:r w:rsidRPr="00CC5ECA">
              <w:rPr>
                <w:rFonts w:ascii="Century Gothic" w:hAnsi="Century Gothic" w:cs="Arial"/>
                <w:b/>
                <w:color w:val="FFFFFF"/>
                <w:sz w:val="22"/>
                <w:szCs w:val="22"/>
                <w:lang w:val="en-US" w:eastAsia="de-DE"/>
              </w:rPr>
              <w:lastRenderedPageBreak/>
              <w:t>C</w:t>
            </w:r>
            <w:r w:rsidR="00CC2467" w:rsidRPr="00CC5ECA">
              <w:rPr>
                <w:rFonts w:ascii="Century Gothic" w:hAnsi="Century Gothic" w:cs="Arial"/>
                <w:b/>
                <w:color w:val="FFFFFF"/>
                <w:sz w:val="22"/>
                <w:szCs w:val="22"/>
                <w:lang w:val="en-US" w:eastAsia="de-DE"/>
              </w:rPr>
              <w:t>ustomer</w:t>
            </w:r>
            <w:r w:rsidR="005B3A4D" w:rsidRPr="00CC5ECA">
              <w:rPr>
                <w:rFonts w:ascii="Century Gothic" w:hAnsi="Century Gothic" w:cs="Arial"/>
                <w:b/>
                <w:color w:val="FFFFFF"/>
                <w:sz w:val="22"/>
                <w:szCs w:val="22"/>
                <w:lang w:val="en-US" w:eastAsia="de-DE"/>
              </w:rPr>
              <w:t xml:space="preserve"> </w:t>
            </w:r>
          </w:p>
        </w:tc>
        <w:tc>
          <w:tcPr>
            <w:tcW w:w="5793" w:type="dxa"/>
            <w:tcBorders>
              <w:bottom w:val="single" w:sz="8" w:space="0" w:color="C0C0C0"/>
            </w:tcBorders>
            <w:shd w:val="clear" w:color="auto" w:fill="808080"/>
            <w:vAlign w:val="center"/>
          </w:tcPr>
          <w:p w14:paraId="4574E1BF" w14:textId="69557DFF" w:rsidR="005036FA" w:rsidRPr="00CC5ECA" w:rsidRDefault="007A6301" w:rsidP="00CC2467">
            <w:pPr>
              <w:rPr>
                <w:rFonts w:ascii="Century Gothic" w:hAnsi="Century Gothic" w:cs="Arial"/>
                <w:b/>
                <w:color w:val="FFFFFF"/>
                <w:sz w:val="22"/>
                <w:szCs w:val="22"/>
                <w:lang w:val="en-US" w:eastAsia="de-DE"/>
              </w:rPr>
            </w:pPr>
            <w:r w:rsidRPr="00CC5ECA">
              <w:rPr>
                <w:rFonts w:ascii="Century Gothic" w:hAnsi="Century Gothic" w:cs="Arial"/>
                <w:b/>
                <w:color w:val="FFFFFF"/>
                <w:sz w:val="22"/>
                <w:szCs w:val="22"/>
                <w:lang w:val="en-US" w:eastAsia="de-DE"/>
              </w:rPr>
              <w:t>T</w:t>
            </w:r>
            <w:r w:rsidR="00CC2467" w:rsidRPr="00CC5ECA">
              <w:rPr>
                <w:rFonts w:ascii="Century Gothic" w:hAnsi="Century Gothic" w:cs="Arial"/>
                <w:b/>
                <w:color w:val="FFFFFF"/>
                <w:sz w:val="22"/>
                <w:szCs w:val="22"/>
                <w:lang w:val="en-US" w:eastAsia="de-DE"/>
              </w:rPr>
              <w:t>asks</w:t>
            </w:r>
          </w:p>
        </w:tc>
        <w:tc>
          <w:tcPr>
            <w:tcW w:w="160" w:type="dxa"/>
            <w:tcBorders>
              <w:bottom w:val="single" w:sz="8" w:space="0" w:color="C0C0C0"/>
            </w:tcBorders>
            <w:shd w:val="clear" w:color="auto" w:fill="808080"/>
            <w:vAlign w:val="center"/>
          </w:tcPr>
          <w:p w14:paraId="300532B5" w14:textId="77777777" w:rsidR="005036FA" w:rsidRPr="00CC5ECA" w:rsidRDefault="005036FA" w:rsidP="007B755B">
            <w:pPr>
              <w:rPr>
                <w:rFonts w:ascii="Century Gothic" w:hAnsi="Century Gothic" w:cs="Arial"/>
                <w:b/>
                <w:color w:val="FFFFFF"/>
                <w:sz w:val="22"/>
                <w:szCs w:val="22"/>
                <w:lang w:val="en-US" w:eastAsia="de-DE"/>
              </w:rPr>
            </w:pPr>
          </w:p>
        </w:tc>
        <w:tc>
          <w:tcPr>
            <w:tcW w:w="1701" w:type="dxa"/>
            <w:tcBorders>
              <w:bottom w:val="single" w:sz="8" w:space="0" w:color="C0C0C0"/>
            </w:tcBorders>
            <w:shd w:val="clear" w:color="auto" w:fill="808080"/>
            <w:vAlign w:val="center"/>
          </w:tcPr>
          <w:p w14:paraId="527706D2" w14:textId="57EBC6AA" w:rsidR="005036FA" w:rsidRPr="00CC5ECA" w:rsidRDefault="00167299" w:rsidP="007B755B">
            <w:pPr>
              <w:rPr>
                <w:rFonts w:ascii="Century Gothic" w:hAnsi="Century Gothic" w:cs="Arial"/>
                <w:b/>
                <w:color w:val="FFFFFF"/>
                <w:sz w:val="22"/>
                <w:szCs w:val="22"/>
                <w:lang w:val="en-US" w:eastAsia="de-DE"/>
              </w:rPr>
            </w:pPr>
            <w:r w:rsidRPr="00CC5ECA">
              <w:rPr>
                <w:rFonts w:ascii="Century Gothic" w:hAnsi="Century Gothic" w:cs="Arial"/>
                <w:b/>
                <w:color w:val="FFFFFF"/>
                <w:sz w:val="22"/>
                <w:szCs w:val="22"/>
                <w:lang w:val="en-US" w:eastAsia="de-DE"/>
              </w:rPr>
              <w:t>Title</w:t>
            </w:r>
          </w:p>
        </w:tc>
      </w:tr>
      <w:tr w:rsidR="0006567F" w:rsidRPr="0006567F" w14:paraId="5C1FDD30" w14:textId="77777777" w:rsidTr="0004704A">
        <w:trPr>
          <w:trHeight w:val="340"/>
        </w:trPr>
        <w:tc>
          <w:tcPr>
            <w:tcW w:w="1997" w:type="dxa"/>
            <w:tcBorders>
              <w:top w:val="single" w:sz="8" w:space="0" w:color="C0C0C0"/>
              <w:bottom w:val="single" w:sz="8" w:space="0" w:color="C0C0C0"/>
            </w:tcBorders>
            <w:shd w:val="clear" w:color="auto" w:fill="auto"/>
          </w:tcPr>
          <w:p w14:paraId="0A632C0D" w14:textId="5148EE24" w:rsidR="0006567F" w:rsidRDefault="002B2F38" w:rsidP="0006567F">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Sandoz</w:t>
            </w:r>
          </w:p>
          <w:p w14:paraId="06403F3D" w14:textId="6938648A" w:rsidR="0006567F" w:rsidRPr="007A68BB" w:rsidRDefault="0006567F" w:rsidP="0006567F">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w:t>
            </w:r>
            <w:r w:rsidR="002B2F38">
              <w:rPr>
                <w:rFonts w:ascii="Century Gothic" w:hAnsi="Century Gothic" w:cs="Arial"/>
                <w:b/>
                <w:bCs/>
                <w:noProof/>
                <w:sz w:val="18"/>
                <w:szCs w:val="18"/>
                <w:lang w:val="en-US" w:eastAsia="de-DE"/>
              </w:rPr>
              <w:t>CH/</w:t>
            </w:r>
            <w:r>
              <w:rPr>
                <w:rFonts w:ascii="Century Gothic" w:hAnsi="Century Gothic" w:cs="Arial"/>
                <w:b/>
                <w:bCs/>
                <w:noProof/>
                <w:sz w:val="18"/>
                <w:szCs w:val="18"/>
                <w:lang w:val="en-US" w:eastAsia="de-DE"/>
              </w:rPr>
              <w:t>DE/</w:t>
            </w:r>
            <w:r w:rsidR="002B2F38">
              <w:rPr>
                <w:rFonts w:ascii="Century Gothic" w:hAnsi="Century Gothic" w:cs="Arial"/>
                <w:b/>
                <w:bCs/>
                <w:noProof/>
                <w:sz w:val="18"/>
                <w:szCs w:val="18"/>
                <w:lang w:val="en-US" w:eastAsia="de-DE"/>
              </w:rPr>
              <w:t>IE</w:t>
            </w:r>
            <w:r>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69C6AA86" w14:textId="6D5ED6BC" w:rsidR="0006567F" w:rsidRPr="00D70ABC" w:rsidRDefault="0006567F" w:rsidP="00726842">
            <w:pPr>
              <w:spacing w:before="40"/>
              <w:jc w:val="both"/>
              <w:rPr>
                <w:rFonts w:ascii="Century Gothic" w:hAnsi="Century Gothic" w:cs="Arial"/>
                <w:noProof/>
                <w:sz w:val="18"/>
                <w:szCs w:val="18"/>
                <w:lang w:val="en-US" w:eastAsia="de-DE"/>
              </w:rPr>
            </w:pPr>
            <w:r>
              <w:rPr>
                <w:rFonts w:ascii="Century Gothic" w:hAnsi="Century Gothic" w:cs="Arial"/>
                <w:noProof/>
                <w:sz w:val="18"/>
                <w:szCs w:val="18"/>
                <w:lang w:val="en-US" w:eastAsia="de-DE"/>
              </w:rPr>
              <w:t xml:space="preserve">I </w:t>
            </w:r>
            <w:r w:rsidR="002B2F38">
              <w:rPr>
                <w:rFonts w:ascii="Century Gothic" w:hAnsi="Century Gothic" w:cs="Arial"/>
                <w:noProof/>
                <w:sz w:val="18"/>
                <w:szCs w:val="18"/>
                <w:lang w:val="en-US" w:eastAsia="de-DE"/>
              </w:rPr>
              <w:t>am</w:t>
            </w:r>
            <w:r>
              <w:rPr>
                <w:rFonts w:ascii="Century Gothic" w:hAnsi="Century Gothic" w:cs="Arial"/>
                <w:noProof/>
                <w:sz w:val="18"/>
                <w:szCs w:val="18"/>
                <w:lang w:val="en-US" w:eastAsia="de-DE"/>
              </w:rPr>
              <w:t xml:space="preserve"> the Project Lead </w:t>
            </w:r>
            <w:r w:rsidR="002B2F38">
              <w:rPr>
                <w:rFonts w:ascii="Century Gothic" w:hAnsi="Century Gothic" w:cs="Arial"/>
                <w:noProof/>
                <w:sz w:val="18"/>
                <w:szCs w:val="18"/>
                <w:lang w:val="en-US" w:eastAsia="de-DE"/>
              </w:rPr>
              <w:t>for Sample Management project within SCOUT program responsible for leading SAP, Deloitte (SFDC) and Pitcher teams</w:t>
            </w:r>
            <w:r>
              <w:rPr>
                <w:rFonts w:ascii="Century Gothic" w:hAnsi="Century Gothic" w:cs="Arial"/>
                <w:noProof/>
                <w:sz w:val="18"/>
                <w:szCs w:val="18"/>
                <w:lang w:val="en-US" w:eastAsia="de-DE"/>
              </w:rPr>
              <w:t xml:space="preserve">. </w:t>
            </w:r>
          </w:p>
        </w:tc>
        <w:tc>
          <w:tcPr>
            <w:tcW w:w="160" w:type="dxa"/>
            <w:tcBorders>
              <w:top w:val="single" w:sz="8" w:space="0" w:color="C0C0C0"/>
              <w:bottom w:val="single" w:sz="8" w:space="0" w:color="C0C0C0"/>
            </w:tcBorders>
          </w:tcPr>
          <w:p w14:paraId="0588CCB2" w14:textId="77777777" w:rsidR="0006567F" w:rsidRPr="004D1497" w:rsidRDefault="0006567F" w:rsidP="0004704A">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6C217F5C" w14:textId="36D28B98" w:rsidR="0006567F" w:rsidRDefault="0006567F" w:rsidP="00726842">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Project Lead</w:t>
            </w:r>
          </w:p>
        </w:tc>
      </w:tr>
      <w:tr w:rsidR="002B2F38" w:rsidRPr="0006567F" w14:paraId="1865599D" w14:textId="77777777" w:rsidTr="0004704A">
        <w:trPr>
          <w:trHeight w:val="340"/>
        </w:trPr>
        <w:tc>
          <w:tcPr>
            <w:tcW w:w="1997" w:type="dxa"/>
            <w:tcBorders>
              <w:top w:val="single" w:sz="8" w:space="0" w:color="C0C0C0"/>
              <w:bottom w:val="single" w:sz="8" w:space="0" w:color="C0C0C0"/>
            </w:tcBorders>
            <w:shd w:val="clear" w:color="auto" w:fill="auto"/>
          </w:tcPr>
          <w:p w14:paraId="78C7698E" w14:textId="77777777" w:rsidR="002B2F38"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Boehringer Ingelheim</w:t>
            </w:r>
          </w:p>
          <w:p w14:paraId="698C6D15" w14:textId="15296E97" w:rsidR="002B2F38"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(DE/IN)</w:t>
            </w:r>
          </w:p>
        </w:tc>
        <w:tc>
          <w:tcPr>
            <w:tcW w:w="5793" w:type="dxa"/>
            <w:tcBorders>
              <w:top w:val="single" w:sz="8" w:space="0" w:color="C0C0C0"/>
              <w:bottom w:val="single" w:sz="8" w:space="0" w:color="C0C0C0"/>
            </w:tcBorders>
            <w:shd w:val="clear" w:color="auto" w:fill="auto"/>
          </w:tcPr>
          <w:p w14:paraId="4B419FBC" w14:textId="71845006" w:rsidR="002B2F38" w:rsidRDefault="002B2F38" w:rsidP="002B2F38">
            <w:pPr>
              <w:spacing w:before="40"/>
              <w:jc w:val="both"/>
              <w:rPr>
                <w:rFonts w:ascii="Century Gothic" w:hAnsi="Century Gothic" w:cs="Arial"/>
                <w:noProof/>
                <w:sz w:val="18"/>
                <w:szCs w:val="18"/>
                <w:lang w:val="en-US" w:eastAsia="de-DE"/>
              </w:rPr>
            </w:pPr>
            <w:r>
              <w:rPr>
                <w:rFonts w:ascii="Century Gothic" w:hAnsi="Century Gothic" w:cs="Arial"/>
                <w:noProof/>
                <w:sz w:val="18"/>
                <w:szCs w:val="18"/>
                <w:lang w:val="en-US" w:eastAsia="de-DE"/>
              </w:rPr>
              <w:t xml:space="preserve">I was the Project Lead of GBS India rollout project. </w:t>
            </w:r>
          </w:p>
        </w:tc>
        <w:tc>
          <w:tcPr>
            <w:tcW w:w="160" w:type="dxa"/>
            <w:tcBorders>
              <w:top w:val="single" w:sz="8" w:space="0" w:color="C0C0C0"/>
              <w:bottom w:val="single" w:sz="8" w:space="0" w:color="C0C0C0"/>
            </w:tcBorders>
          </w:tcPr>
          <w:p w14:paraId="2F99D8B9"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3C1BFA7D" w14:textId="7BFEE6B8" w:rsidR="002B2F38"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Project Lead</w:t>
            </w:r>
          </w:p>
        </w:tc>
      </w:tr>
      <w:tr w:rsidR="002B2F38" w:rsidRPr="007A68BB" w14:paraId="3EEA870D" w14:textId="77777777" w:rsidTr="0004704A">
        <w:trPr>
          <w:trHeight w:val="340"/>
        </w:trPr>
        <w:tc>
          <w:tcPr>
            <w:tcW w:w="1997" w:type="dxa"/>
            <w:tcBorders>
              <w:top w:val="single" w:sz="8" w:space="0" w:color="C0C0C0"/>
              <w:bottom w:val="single" w:sz="8" w:space="0" w:color="C0C0C0"/>
            </w:tcBorders>
            <w:shd w:val="clear" w:color="auto" w:fill="auto"/>
          </w:tcPr>
          <w:p w14:paraId="54BB2F2C" w14:textId="77777777" w:rsidR="002B2F38" w:rsidRPr="00094D19" w:rsidRDefault="002B2F38" w:rsidP="002B2F38">
            <w:pPr>
              <w:rPr>
                <w:rFonts w:ascii="Century Gothic" w:hAnsi="Century Gothic" w:cs="Arial"/>
                <w:b/>
                <w:bCs/>
                <w:noProof/>
                <w:sz w:val="18"/>
                <w:szCs w:val="18"/>
                <w:lang w:val="en-US" w:eastAsia="de-DE"/>
              </w:rPr>
            </w:pPr>
            <w:r w:rsidRPr="007A68BB">
              <w:rPr>
                <w:rFonts w:ascii="Century Gothic" w:hAnsi="Century Gothic" w:cs="Arial"/>
                <w:b/>
                <w:bCs/>
                <w:noProof/>
                <w:sz w:val="18"/>
                <w:szCs w:val="18"/>
                <w:lang w:val="en-US" w:eastAsia="de-DE"/>
              </w:rPr>
              <w:t xml:space="preserve">Novartis </w:t>
            </w:r>
            <w:r>
              <w:rPr>
                <w:rFonts w:ascii="Century Gothic" w:hAnsi="Century Gothic" w:cs="Arial"/>
                <w:b/>
                <w:bCs/>
                <w:noProof/>
                <w:sz w:val="18"/>
                <w:szCs w:val="18"/>
                <w:lang w:val="en-US" w:eastAsia="de-DE"/>
              </w:rPr>
              <w:t>Pharma  (CH</w:t>
            </w:r>
            <w:r w:rsidRPr="007A68BB">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2C0D7BE9" w14:textId="55678E12" w:rsidR="002B2F38" w:rsidRPr="00D70ABC" w:rsidRDefault="002B2F38" w:rsidP="002B2F38">
            <w:pPr>
              <w:spacing w:before="40"/>
              <w:jc w:val="both"/>
              <w:rPr>
                <w:rFonts w:ascii="Century Gothic" w:hAnsi="Century Gothic" w:cs="Arial"/>
                <w:noProof/>
                <w:sz w:val="18"/>
                <w:szCs w:val="18"/>
                <w:lang w:val="en-US" w:eastAsia="de-DE"/>
              </w:rPr>
            </w:pPr>
            <w:r w:rsidRPr="00D70ABC">
              <w:rPr>
                <w:rFonts w:ascii="Century Gothic" w:hAnsi="Century Gothic" w:cs="Arial"/>
                <w:noProof/>
                <w:sz w:val="18"/>
                <w:szCs w:val="18"/>
                <w:lang w:val="en-US" w:eastAsia="de-DE"/>
              </w:rPr>
              <w:t xml:space="preserve">I </w:t>
            </w:r>
            <w:r>
              <w:rPr>
                <w:rFonts w:ascii="Century Gothic" w:hAnsi="Century Gothic" w:cs="Arial"/>
                <w:noProof/>
                <w:sz w:val="18"/>
                <w:szCs w:val="18"/>
                <w:lang w:val="en-US" w:eastAsia="de-DE"/>
              </w:rPr>
              <w:t>was</w:t>
            </w:r>
            <w:r w:rsidRPr="00D70ABC">
              <w:rPr>
                <w:rFonts w:ascii="Century Gothic" w:hAnsi="Century Gothic" w:cs="Arial"/>
                <w:noProof/>
                <w:sz w:val="18"/>
                <w:szCs w:val="18"/>
                <w:lang w:val="en-US" w:eastAsia="de-DE"/>
              </w:rPr>
              <w:t xml:space="preserve"> </w:t>
            </w:r>
            <w:r>
              <w:rPr>
                <w:rFonts w:ascii="Century Gothic" w:hAnsi="Century Gothic" w:cs="Arial"/>
                <w:noProof/>
                <w:sz w:val="18"/>
                <w:szCs w:val="18"/>
                <w:lang w:val="en-US" w:eastAsia="de-DE"/>
              </w:rPr>
              <w:t xml:space="preserve">a member of M&amp;A ERP IT team </w:t>
            </w:r>
            <w:r w:rsidRPr="00D70ABC">
              <w:rPr>
                <w:rFonts w:ascii="Century Gothic" w:hAnsi="Century Gothic" w:cs="Arial"/>
                <w:noProof/>
                <w:sz w:val="18"/>
                <w:szCs w:val="18"/>
                <w:lang w:val="en-US" w:eastAsia="de-DE"/>
              </w:rPr>
              <w:t xml:space="preserve">responsible for </w:t>
            </w:r>
            <w:r>
              <w:rPr>
                <w:rFonts w:ascii="Century Gothic" w:hAnsi="Century Gothic" w:cs="Arial"/>
                <w:noProof/>
                <w:sz w:val="18"/>
                <w:szCs w:val="18"/>
                <w:lang w:val="en-US" w:eastAsia="de-DE"/>
              </w:rPr>
              <w:t>analyzing system dispositions and budgeting for projects. Lead the ERP team for Novartis-Alcon split.</w:t>
            </w:r>
          </w:p>
        </w:tc>
        <w:tc>
          <w:tcPr>
            <w:tcW w:w="160" w:type="dxa"/>
            <w:tcBorders>
              <w:top w:val="single" w:sz="8" w:space="0" w:color="C0C0C0"/>
              <w:bottom w:val="single" w:sz="8" w:space="0" w:color="C0C0C0"/>
            </w:tcBorders>
          </w:tcPr>
          <w:p w14:paraId="1C5753B7"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17A56398" w14:textId="562CB396" w:rsidR="002B2F38" w:rsidRPr="00532D30"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u w:val="single"/>
                <w:lang w:val="en-US" w:eastAsia="de-DE"/>
              </w:rPr>
              <w:t>Solution Architect  Integration Manager</w:t>
            </w:r>
          </w:p>
        </w:tc>
      </w:tr>
      <w:tr w:rsidR="002B2F38" w:rsidRPr="007A68BB" w14:paraId="5C7C7CEE" w14:textId="77777777" w:rsidTr="00963A15">
        <w:trPr>
          <w:trHeight w:val="340"/>
        </w:trPr>
        <w:tc>
          <w:tcPr>
            <w:tcW w:w="1997" w:type="dxa"/>
            <w:tcBorders>
              <w:top w:val="single" w:sz="8" w:space="0" w:color="C0C0C0"/>
              <w:bottom w:val="single" w:sz="8" w:space="0" w:color="C0C0C0"/>
            </w:tcBorders>
            <w:shd w:val="clear" w:color="auto" w:fill="auto"/>
          </w:tcPr>
          <w:p w14:paraId="30E851AB" w14:textId="7CA78E76" w:rsidR="002B2F38" w:rsidRPr="00094D19" w:rsidRDefault="002B2F38" w:rsidP="002B2F38">
            <w:pPr>
              <w:rPr>
                <w:rFonts w:ascii="Century Gothic" w:hAnsi="Century Gothic" w:cs="Arial"/>
                <w:b/>
                <w:bCs/>
                <w:noProof/>
                <w:sz w:val="18"/>
                <w:szCs w:val="18"/>
                <w:lang w:val="en-US" w:eastAsia="de-DE"/>
              </w:rPr>
            </w:pPr>
            <w:r w:rsidRPr="007A68BB">
              <w:rPr>
                <w:rFonts w:ascii="Century Gothic" w:hAnsi="Century Gothic" w:cs="Arial"/>
                <w:b/>
                <w:bCs/>
                <w:noProof/>
                <w:sz w:val="18"/>
                <w:szCs w:val="18"/>
                <w:lang w:val="en-US" w:eastAsia="de-DE"/>
              </w:rPr>
              <w:t xml:space="preserve">Novartis </w:t>
            </w:r>
            <w:r>
              <w:rPr>
                <w:rFonts w:ascii="Century Gothic" w:hAnsi="Century Gothic" w:cs="Arial"/>
                <w:b/>
                <w:bCs/>
                <w:noProof/>
                <w:sz w:val="18"/>
                <w:szCs w:val="18"/>
                <w:lang w:val="en-US" w:eastAsia="de-DE"/>
              </w:rPr>
              <w:t>Pharma  (CH</w:t>
            </w:r>
            <w:r w:rsidRPr="007A68BB">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5B91D4AD" w14:textId="797DCC54" w:rsidR="002B2F38" w:rsidRPr="00D70ABC" w:rsidRDefault="002B2F38" w:rsidP="002B2F38">
            <w:pPr>
              <w:spacing w:before="40"/>
              <w:jc w:val="both"/>
              <w:rPr>
                <w:rFonts w:ascii="Century Gothic" w:hAnsi="Century Gothic" w:cs="Arial"/>
                <w:noProof/>
                <w:sz w:val="18"/>
                <w:szCs w:val="18"/>
                <w:lang w:val="en-US" w:eastAsia="de-DE"/>
              </w:rPr>
            </w:pPr>
            <w:r w:rsidRPr="00D70ABC">
              <w:rPr>
                <w:rFonts w:ascii="Century Gothic" w:hAnsi="Century Gothic" w:cs="Arial"/>
                <w:noProof/>
                <w:sz w:val="18"/>
                <w:szCs w:val="18"/>
                <w:lang w:val="en-US" w:eastAsia="de-DE"/>
              </w:rPr>
              <w:t xml:space="preserve">I </w:t>
            </w:r>
            <w:r>
              <w:rPr>
                <w:rFonts w:ascii="Century Gothic" w:hAnsi="Century Gothic" w:cs="Arial"/>
                <w:noProof/>
                <w:sz w:val="18"/>
                <w:szCs w:val="18"/>
                <w:lang w:val="en-US" w:eastAsia="de-DE"/>
              </w:rPr>
              <w:t>was</w:t>
            </w:r>
            <w:r w:rsidRPr="00D70ABC">
              <w:rPr>
                <w:rFonts w:ascii="Century Gothic" w:hAnsi="Century Gothic" w:cs="Arial"/>
                <w:noProof/>
                <w:sz w:val="18"/>
                <w:szCs w:val="18"/>
                <w:lang w:val="en-US" w:eastAsia="de-DE"/>
              </w:rPr>
              <w:t xml:space="preserve"> responsible for support of</w:t>
            </w:r>
            <w:r>
              <w:rPr>
                <w:rFonts w:ascii="Century Gothic" w:hAnsi="Century Gothic" w:cs="Arial"/>
                <w:noProof/>
                <w:sz w:val="18"/>
                <w:szCs w:val="18"/>
                <w:lang w:val="en-US" w:eastAsia="de-DE"/>
              </w:rPr>
              <w:t xml:space="preserve"> SCM Team and Test Manager for End to End User Acceptance tests.</w:t>
            </w:r>
            <w:r w:rsidRPr="00D70ABC">
              <w:rPr>
                <w:rFonts w:ascii="Century Gothic" w:hAnsi="Century Gothic" w:cs="Arial"/>
                <w:noProof/>
                <w:sz w:val="18"/>
                <w:szCs w:val="18"/>
                <w:lang w:val="en-US" w:eastAsia="de-DE"/>
              </w:rPr>
              <w:t>.</w:t>
            </w:r>
          </w:p>
        </w:tc>
        <w:tc>
          <w:tcPr>
            <w:tcW w:w="160" w:type="dxa"/>
            <w:tcBorders>
              <w:top w:val="single" w:sz="8" w:space="0" w:color="C0C0C0"/>
              <w:bottom w:val="single" w:sz="8" w:space="0" w:color="C0C0C0"/>
            </w:tcBorders>
          </w:tcPr>
          <w:p w14:paraId="0498DC99"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11B7AD66" w14:textId="43EABB7B" w:rsidR="002B2F38"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Solution Architect</w:t>
            </w:r>
          </w:p>
          <w:p w14:paraId="775394B3" w14:textId="4E83EA49" w:rsidR="002B2F38" w:rsidRPr="00532D30"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u w:val="single"/>
                <w:lang w:val="en-US" w:eastAsia="de-DE"/>
              </w:rPr>
              <w:t>Test Manager</w:t>
            </w:r>
          </w:p>
        </w:tc>
      </w:tr>
      <w:tr w:rsidR="002B2F38" w:rsidRPr="0015550B" w14:paraId="150854AA" w14:textId="77777777" w:rsidTr="00F44069">
        <w:trPr>
          <w:trHeight w:val="340"/>
        </w:trPr>
        <w:tc>
          <w:tcPr>
            <w:tcW w:w="1997" w:type="dxa"/>
            <w:tcBorders>
              <w:top w:val="single" w:sz="8" w:space="0" w:color="C0C0C0"/>
              <w:bottom w:val="single" w:sz="8" w:space="0" w:color="C0C0C0"/>
            </w:tcBorders>
            <w:shd w:val="clear" w:color="auto" w:fill="auto"/>
          </w:tcPr>
          <w:p w14:paraId="276FE134" w14:textId="77777777" w:rsidR="002B2F38"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Alcon</w:t>
            </w:r>
          </w:p>
          <w:p w14:paraId="729BB4E8" w14:textId="5A7821BD" w:rsidR="002B2F38" w:rsidRPr="00482B12"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(Novartis Group)</w:t>
            </w:r>
            <w:r w:rsidRPr="005C383D">
              <w:rPr>
                <w:rFonts w:ascii="Century Gothic" w:hAnsi="Century Gothic" w:cs="Arial"/>
                <w:b/>
                <w:bCs/>
                <w:noProof/>
                <w:sz w:val="18"/>
                <w:szCs w:val="18"/>
                <w:lang w:val="en-US" w:eastAsia="de-DE"/>
              </w:rPr>
              <w:t xml:space="preserve"> </w:t>
            </w:r>
          </w:p>
          <w:p w14:paraId="4CE3FFA7" w14:textId="77777777" w:rsidR="002B2F38" w:rsidRPr="00482B12" w:rsidRDefault="002B2F38" w:rsidP="002B2F38">
            <w:pPr>
              <w:rPr>
                <w:rFonts w:ascii="Century Gothic" w:hAnsi="Century Gothic" w:cs="Arial"/>
                <w:b/>
                <w:bCs/>
                <w:noProof/>
                <w:sz w:val="18"/>
                <w:szCs w:val="18"/>
                <w:lang w:val="en-US" w:eastAsia="de-DE"/>
              </w:rPr>
            </w:pPr>
            <w:r w:rsidRPr="00482B12">
              <w:rPr>
                <w:rFonts w:ascii="Century Gothic" w:hAnsi="Century Gothic" w:cs="Arial"/>
                <w:b/>
                <w:bCs/>
                <w:noProof/>
                <w:sz w:val="18"/>
                <w:szCs w:val="18"/>
                <w:lang w:val="en-US" w:eastAsia="de-DE"/>
              </w:rPr>
              <w:t>(CH / BE / CZ)</w:t>
            </w:r>
          </w:p>
          <w:p w14:paraId="70A77818" w14:textId="7E278346" w:rsidR="002B2F38" w:rsidRPr="00482B12" w:rsidRDefault="002B2F38" w:rsidP="002B2F38">
            <w:pPr>
              <w:rPr>
                <w:rFonts w:ascii="Century Gothic" w:hAnsi="Century Gothic" w:cs="Arial"/>
                <w:b/>
                <w:bCs/>
                <w:noProof/>
                <w:sz w:val="18"/>
                <w:szCs w:val="18"/>
                <w:lang w:val="en-US" w:eastAsia="de-DE"/>
              </w:rPr>
            </w:pPr>
          </w:p>
        </w:tc>
        <w:tc>
          <w:tcPr>
            <w:tcW w:w="5793" w:type="dxa"/>
            <w:tcBorders>
              <w:top w:val="single" w:sz="8" w:space="0" w:color="C0C0C0"/>
              <w:bottom w:val="single" w:sz="8" w:space="0" w:color="C0C0C0"/>
            </w:tcBorders>
            <w:shd w:val="clear" w:color="auto" w:fill="auto"/>
          </w:tcPr>
          <w:p w14:paraId="6E345E24" w14:textId="4E3D6F6C" w:rsidR="002B2F38" w:rsidRPr="000574E7" w:rsidRDefault="002B2F38" w:rsidP="002B2F38">
            <w:pPr>
              <w:spacing w:before="40"/>
              <w:jc w:val="both"/>
              <w:rPr>
                <w:rFonts w:ascii="Century Gothic" w:hAnsi="Century Gothic" w:cs="Arial"/>
                <w:noProof/>
                <w:sz w:val="18"/>
                <w:szCs w:val="18"/>
                <w:lang w:val="en-US" w:eastAsia="de-DE"/>
              </w:rPr>
            </w:pPr>
            <w:r w:rsidRPr="00C87353">
              <w:rPr>
                <w:rFonts w:ascii="Century Gothic" w:hAnsi="Century Gothic" w:cs="Arial"/>
                <w:noProof/>
                <w:sz w:val="18"/>
                <w:szCs w:val="18"/>
                <w:lang w:val="en-US" w:eastAsia="de-DE"/>
              </w:rPr>
              <w:t xml:space="preserve">As a solution architect/integration manager, I </w:t>
            </w:r>
            <w:r>
              <w:rPr>
                <w:rFonts w:ascii="Century Gothic" w:hAnsi="Century Gothic" w:cs="Arial"/>
                <w:noProof/>
                <w:sz w:val="18"/>
                <w:szCs w:val="18"/>
                <w:lang w:val="en-US" w:eastAsia="de-DE"/>
              </w:rPr>
              <w:t>was</w:t>
            </w:r>
            <w:r w:rsidRPr="00C87353">
              <w:rPr>
                <w:rFonts w:ascii="Century Gothic" w:hAnsi="Century Gothic" w:cs="Arial"/>
                <w:noProof/>
                <w:sz w:val="18"/>
                <w:szCs w:val="18"/>
                <w:lang w:val="en-US" w:eastAsia="de-DE"/>
              </w:rPr>
              <w:t xml:space="preserve"> responsible for scope management, cross-team integration, process and systems integrations and off-shore development coordination.</w:t>
            </w:r>
          </w:p>
        </w:tc>
        <w:tc>
          <w:tcPr>
            <w:tcW w:w="160" w:type="dxa"/>
            <w:tcBorders>
              <w:top w:val="single" w:sz="8" w:space="0" w:color="C0C0C0"/>
              <w:bottom w:val="single" w:sz="8" w:space="0" w:color="C0C0C0"/>
            </w:tcBorders>
          </w:tcPr>
          <w:p w14:paraId="6A0C886E"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5286B631" w14:textId="541AC0ED" w:rsidR="002B2F38" w:rsidRPr="0015550B"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Solution Architect</w:t>
            </w:r>
          </w:p>
        </w:tc>
      </w:tr>
      <w:tr w:rsidR="002B2F38" w:rsidRPr="007A68BB" w14:paraId="78D5B08F" w14:textId="77777777" w:rsidTr="00F44069">
        <w:trPr>
          <w:trHeight w:val="340"/>
        </w:trPr>
        <w:tc>
          <w:tcPr>
            <w:tcW w:w="1997" w:type="dxa"/>
            <w:tcBorders>
              <w:top w:val="single" w:sz="8" w:space="0" w:color="C0C0C0"/>
              <w:bottom w:val="single" w:sz="8" w:space="0" w:color="C0C0C0"/>
            </w:tcBorders>
            <w:shd w:val="clear" w:color="auto" w:fill="auto"/>
          </w:tcPr>
          <w:p w14:paraId="33FA4932" w14:textId="04E4F840" w:rsidR="002B2F38" w:rsidRPr="007A68BB" w:rsidRDefault="002B2F38" w:rsidP="002B2F38">
            <w:pPr>
              <w:rPr>
                <w:rFonts w:ascii="Century Gothic" w:hAnsi="Century Gothic" w:cs="Arial"/>
                <w:b/>
                <w:bCs/>
                <w:noProof/>
                <w:sz w:val="18"/>
                <w:szCs w:val="18"/>
                <w:lang w:val="en-US" w:eastAsia="de-DE"/>
              </w:rPr>
            </w:pPr>
            <w:r w:rsidRPr="007A68BB">
              <w:rPr>
                <w:rFonts w:ascii="Century Gothic" w:hAnsi="Century Gothic" w:cs="Arial"/>
                <w:b/>
                <w:bCs/>
                <w:noProof/>
                <w:sz w:val="18"/>
                <w:szCs w:val="18"/>
                <w:lang w:val="en-US" w:eastAsia="de-DE"/>
              </w:rPr>
              <w:t xml:space="preserve">Novartis </w:t>
            </w:r>
            <w:r>
              <w:rPr>
                <w:rFonts w:ascii="Century Gothic" w:hAnsi="Century Gothic" w:cs="Arial"/>
                <w:b/>
                <w:bCs/>
                <w:noProof/>
                <w:sz w:val="18"/>
                <w:szCs w:val="18"/>
                <w:lang w:val="en-US" w:eastAsia="de-DE"/>
              </w:rPr>
              <w:t>Center of Excellence</w:t>
            </w:r>
          </w:p>
          <w:p w14:paraId="03BB6E9E" w14:textId="7314E3E1" w:rsidR="002B2F38" w:rsidRPr="00094D19" w:rsidRDefault="002B2F38" w:rsidP="002B2F38">
            <w:pPr>
              <w:rPr>
                <w:rFonts w:ascii="Century Gothic" w:hAnsi="Century Gothic" w:cs="Arial"/>
                <w:b/>
                <w:bCs/>
                <w:noProof/>
                <w:sz w:val="18"/>
                <w:szCs w:val="18"/>
                <w:lang w:val="en-US" w:eastAsia="de-DE"/>
              </w:rPr>
            </w:pPr>
            <w:r w:rsidRPr="007A68BB">
              <w:rPr>
                <w:rFonts w:ascii="Century Gothic" w:hAnsi="Century Gothic" w:cs="Arial"/>
                <w:b/>
                <w:bCs/>
                <w:noProof/>
                <w:sz w:val="18"/>
                <w:szCs w:val="18"/>
                <w:lang w:val="en-US" w:eastAsia="de-DE"/>
              </w:rPr>
              <w:t>(Novartis Group)  (U</w:t>
            </w:r>
            <w:r>
              <w:rPr>
                <w:rFonts w:ascii="Century Gothic" w:hAnsi="Century Gothic" w:cs="Arial"/>
                <w:b/>
                <w:bCs/>
                <w:noProof/>
                <w:sz w:val="18"/>
                <w:szCs w:val="18"/>
                <w:lang w:val="en-US" w:eastAsia="de-DE"/>
              </w:rPr>
              <w:t>S</w:t>
            </w:r>
            <w:r w:rsidRPr="007A68BB">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5651CDC5" w14:textId="19B9D527" w:rsidR="002B2F38" w:rsidRPr="00D70ABC" w:rsidRDefault="002B2F38" w:rsidP="002B2F38">
            <w:pPr>
              <w:spacing w:before="40"/>
              <w:jc w:val="both"/>
              <w:rPr>
                <w:rFonts w:ascii="Century Gothic" w:hAnsi="Century Gothic" w:cs="Arial"/>
                <w:noProof/>
                <w:sz w:val="18"/>
                <w:szCs w:val="18"/>
                <w:lang w:val="en-US" w:eastAsia="de-DE"/>
              </w:rPr>
            </w:pPr>
            <w:r w:rsidRPr="00D70ABC">
              <w:rPr>
                <w:rFonts w:ascii="Century Gothic" w:hAnsi="Century Gothic" w:cs="Arial"/>
                <w:noProof/>
                <w:sz w:val="18"/>
                <w:szCs w:val="18"/>
                <w:lang w:val="en-US" w:eastAsia="de-DE"/>
              </w:rPr>
              <w:t>I was responsible for support of custom developments.</w:t>
            </w:r>
          </w:p>
        </w:tc>
        <w:tc>
          <w:tcPr>
            <w:tcW w:w="160" w:type="dxa"/>
            <w:tcBorders>
              <w:top w:val="single" w:sz="8" w:space="0" w:color="C0C0C0"/>
              <w:bottom w:val="single" w:sz="8" w:space="0" w:color="C0C0C0"/>
            </w:tcBorders>
          </w:tcPr>
          <w:p w14:paraId="1B4FD9C2"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61619D20" w14:textId="51728A18" w:rsidR="002B2F38" w:rsidRPr="00532D30"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u w:val="single"/>
                <w:lang w:val="en-US" w:eastAsia="de-DE"/>
              </w:rPr>
              <w:t>Technical Support</w:t>
            </w:r>
          </w:p>
        </w:tc>
      </w:tr>
      <w:tr w:rsidR="002B2F38" w:rsidRPr="007A68BB" w14:paraId="6BEFEF92" w14:textId="77777777" w:rsidTr="00F44069">
        <w:trPr>
          <w:trHeight w:val="340"/>
        </w:trPr>
        <w:tc>
          <w:tcPr>
            <w:tcW w:w="1997" w:type="dxa"/>
            <w:tcBorders>
              <w:top w:val="single" w:sz="8" w:space="0" w:color="C0C0C0"/>
              <w:bottom w:val="single" w:sz="8" w:space="0" w:color="C0C0C0"/>
            </w:tcBorders>
            <w:shd w:val="clear" w:color="auto" w:fill="auto"/>
          </w:tcPr>
          <w:p w14:paraId="363EB1C0" w14:textId="6185DB90" w:rsidR="002B2F38" w:rsidRPr="007A68BB" w:rsidRDefault="002B2F38" w:rsidP="002B2F38">
            <w:pPr>
              <w:rPr>
                <w:rFonts w:ascii="Century Gothic" w:hAnsi="Century Gothic" w:cs="Arial"/>
                <w:b/>
                <w:bCs/>
                <w:noProof/>
                <w:sz w:val="18"/>
                <w:szCs w:val="18"/>
                <w:lang w:val="en-US" w:eastAsia="de-DE"/>
              </w:rPr>
            </w:pPr>
            <w:r w:rsidRPr="007A68BB">
              <w:rPr>
                <w:rFonts w:ascii="Century Gothic" w:hAnsi="Century Gothic" w:cs="Arial"/>
                <w:b/>
                <w:bCs/>
                <w:noProof/>
                <w:sz w:val="18"/>
                <w:szCs w:val="18"/>
                <w:lang w:val="en-US" w:eastAsia="de-DE"/>
              </w:rPr>
              <w:t xml:space="preserve">Novartis Consumer Health </w:t>
            </w:r>
          </w:p>
          <w:p w14:paraId="77F0DF50" w14:textId="78BAC3B9" w:rsidR="002B2F38" w:rsidRPr="00094D19" w:rsidRDefault="002B2F38" w:rsidP="002B2F38">
            <w:pPr>
              <w:rPr>
                <w:rFonts w:ascii="Century Gothic" w:hAnsi="Century Gothic" w:cs="Arial"/>
                <w:b/>
                <w:bCs/>
                <w:noProof/>
                <w:sz w:val="18"/>
                <w:szCs w:val="18"/>
                <w:lang w:val="en-US" w:eastAsia="de-DE"/>
              </w:rPr>
            </w:pPr>
            <w:r w:rsidRPr="007A68BB">
              <w:rPr>
                <w:rFonts w:ascii="Century Gothic" w:hAnsi="Century Gothic" w:cs="Arial"/>
                <w:b/>
                <w:bCs/>
                <w:noProof/>
                <w:sz w:val="18"/>
                <w:szCs w:val="18"/>
                <w:lang w:val="en-US" w:eastAsia="de-DE"/>
              </w:rPr>
              <w:t>(Novartis Group)  (U</w:t>
            </w:r>
            <w:r>
              <w:rPr>
                <w:rFonts w:ascii="Century Gothic" w:hAnsi="Century Gothic" w:cs="Arial"/>
                <w:b/>
                <w:bCs/>
                <w:noProof/>
                <w:sz w:val="18"/>
                <w:szCs w:val="18"/>
                <w:lang w:val="en-US" w:eastAsia="de-DE"/>
              </w:rPr>
              <w:t>S</w:t>
            </w:r>
            <w:r w:rsidRPr="007A68BB">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28C88283" w14:textId="14228ED4" w:rsidR="002B2F38" w:rsidRPr="000574E7" w:rsidRDefault="002B2F38" w:rsidP="002B2F38">
            <w:pPr>
              <w:spacing w:before="40"/>
              <w:jc w:val="both"/>
              <w:rPr>
                <w:rFonts w:ascii="Century Gothic" w:hAnsi="Century Gothic" w:cs="Arial"/>
                <w:noProof/>
                <w:sz w:val="18"/>
                <w:szCs w:val="18"/>
                <w:lang w:val="en-US" w:eastAsia="de-DE"/>
              </w:rPr>
            </w:pPr>
            <w:r w:rsidRPr="00C87353">
              <w:rPr>
                <w:rFonts w:ascii="Century Gothic" w:hAnsi="Century Gothic" w:cs="Arial"/>
                <w:noProof/>
                <w:sz w:val="18"/>
                <w:szCs w:val="18"/>
                <w:lang w:val="en-US" w:eastAsia="de-DE"/>
              </w:rPr>
              <w:t xml:space="preserve">I was the team lead overseeing all developments and data migration in </w:t>
            </w:r>
            <w:smartTag w:uri="urn:schemas-microsoft-com:office:smarttags" w:element="stockticker">
              <w:r w:rsidRPr="00C87353">
                <w:rPr>
                  <w:rFonts w:ascii="Century Gothic" w:hAnsi="Century Gothic" w:cs="Arial"/>
                  <w:noProof/>
                  <w:sz w:val="18"/>
                  <w:szCs w:val="18"/>
                  <w:lang w:val="en-US" w:eastAsia="de-DE"/>
                </w:rPr>
                <w:t>ECC</w:t>
              </w:r>
            </w:smartTag>
            <w:r w:rsidRPr="00C87353">
              <w:rPr>
                <w:rFonts w:ascii="Century Gothic" w:hAnsi="Century Gothic" w:cs="Arial"/>
                <w:noProof/>
                <w:sz w:val="18"/>
                <w:szCs w:val="18"/>
                <w:lang w:val="en-US" w:eastAsia="de-DE"/>
              </w:rPr>
              <w:t>. As a member of the project management team, I was responsible for all deliverables of my team during the project.</w:t>
            </w:r>
          </w:p>
        </w:tc>
        <w:tc>
          <w:tcPr>
            <w:tcW w:w="160" w:type="dxa"/>
            <w:tcBorders>
              <w:top w:val="single" w:sz="8" w:space="0" w:color="C0C0C0"/>
              <w:bottom w:val="single" w:sz="8" w:space="0" w:color="C0C0C0"/>
            </w:tcBorders>
          </w:tcPr>
          <w:p w14:paraId="2F43A35F"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3F1035E2" w14:textId="7357C025" w:rsidR="002B2F38" w:rsidRPr="00532D30"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u w:val="single"/>
                <w:lang w:val="en-US" w:eastAsia="de-DE"/>
              </w:rPr>
              <w:t>Technical Services Team Lead</w:t>
            </w:r>
          </w:p>
        </w:tc>
      </w:tr>
      <w:tr w:rsidR="002B2F38" w:rsidRPr="007A68BB" w14:paraId="3578DA5F" w14:textId="77777777" w:rsidTr="00F44069">
        <w:trPr>
          <w:trHeight w:val="340"/>
        </w:trPr>
        <w:tc>
          <w:tcPr>
            <w:tcW w:w="1997" w:type="dxa"/>
            <w:tcBorders>
              <w:top w:val="single" w:sz="8" w:space="0" w:color="C0C0C0"/>
              <w:bottom w:val="single" w:sz="8" w:space="0" w:color="C0C0C0"/>
            </w:tcBorders>
            <w:shd w:val="clear" w:color="auto" w:fill="auto"/>
          </w:tcPr>
          <w:p w14:paraId="78F82267" w14:textId="12147472" w:rsidR="002B2F38" w:rsidRDefault="002B2F38" w:rsidP="002B2F38">
            <w:pPr>
              <w:rPr>
                <w:rFonts w:ascii="Century Gothic" w:hAnsi="Century Gothic" w:cs="Arial"/>
                <w:b/>
                <w:bCs/>
                <w:noProof/>
                <w:sz w:val="18"/>
                <w:szCs w:val="18"/>
                <w:lang w:eastAsia="de-DE"/>
              </w:rPr>
            </w:pPr>
            <w:r>
              <w:rPr>
                <w:rFonts w:ascii="Century Gothic" w:hAnsi="Century Gothic" w:cs="Arial"/>
                <w:b/>
                <w:bCs/>
                <w:noProof/>
                <w:sz w:val="18"/>
                <w:szCs w:val="18"/>
                <w:lang w:eastAsia="de-DE"/>
              </w:rPr>
              <w:t xml:space="preserve">Sandoz </w:t>
            </w:r>
          </w:p>
          <w:p w14:paraId="58763AD6" w14:textId="4F5671E3" w:rsidR="002B2F38" w:rsidRPr="009F0330" w:rsidRDefault="002B2F38" w:rsidP="002B2F38">
            <w:pPr>
              <w:rPr>
                <w:rFonts w:ascii="Century Gothic" w:hAnsi="Century Gothic" w:cs="Arial"/>
                <w:b/>
                <w:bCs/>
                <w:noProof/>
                <w:sz w:val="18"/>
                <w:szCs w:val="18"/>
                <w:lang w:eastAsia="de-DE"/>
              </w:rPr>
            </w:pPr>
            <w:r w:rsidRPr="00DA7E8D">
              <w:rPr>
                <w:rFonts w:ascii="Century Gothic" w:hAnsi="Century Gothic" w:cs="Arial"/>
                <w:b/>
                <w:bCs/>
                <w:noProof/>
                <w:sz w:val="18"/>
                <w:szCs w:val="18"/>
                <w:lang w:val="de-AT" w:eastAsia="de-DE"/>
              </w:rPr>
              <w:t xml:space="preserve">(Novartis Group) </w:t>
            </w:r>
            <w:r>
              <w:rPr>
                <w:rFonts w:ascii="Century Gothic" w:hAnsi="Century Gothic" w:cs="Arial"/>
                <w:b/>
                <w:bCs/>
                <w:noProof/>
                <w:sz w:val="18"/>
                <w:szCs w:val="18"/>
                <w:lang w:eastAsia="de-DE"/>
              </w:rPr>
              <w:t xml:space="preserve"> (UA)</w:t>
            </w:r>
          </w:p>
        </w:tc>
        <w:tc>
          <w:tcPr>
            <w:tcW w:w="5793" w:type="dxa"/>
            <w:tcBorders>
              <w:top w:val="single" w:sz="8" w:space="0" w:color="C0C0C0"/>
              <w:bottom w:val="single" w:sz="8" w:space="0" w:color="C0C0C0"/>
            </w:tcBorders>
            <w:shd w:val="clear" w:color="auto" w:fill="auto"/>
          </w:tcPr>
          <w:p w14:paraId="01C876E9" w14:textId="3FB470DB" w:rsidR="002B2F38" w:rsidRPr="000574E7" w:rsidRDefault="002B2F38" w:rsidP="002B2F38">
            <w:pPr>
              <w:spacing w:before="40"/>
              <w:jc w:val="both"/>
              <w:rPr>
                <w:rFonts w:ascii="Century Gothic" w:hAnsi="Century Gothic" w:cs="Arial"/>
                <w:noProof/>
                <w:sz w:val="18"/>
                <w:szCs w:val="18"/>
                <w:lang w:val="en-US" w:eastAsia="de-DE"/>
              </w:rPr>
            </w:pPr>
            <w:r w:rsidRPr="00C87353">
              <w:rPr>
                <w:rFonts w:ascii="Century Gothic" w:hAnsi="Century Gothic" w:cs="Arial"/>
                <w:noProof/>
                <w:sz w:val="18"/>
                <w:szCs w:val="18"/>
                <w:lang w:val="en-US" w:eastAsia="de-DE"/>
              </w:rPr>
              <w:t xml:space="preserve">I was the team lead overseeing all developments and data migration in </w:t>
            </w:r>
            <w:smartTag w:uri="urn:schemas-microsoft-com:office:smarttags" w:element="stockticker">
              <w:r w:rsidRPr="00C87353">
                <w:rPr>
                  <w:rFonts w:ascii="Century Gothic" w:hAnsi="Century Gothic" w:cs="Arial"/>
                  <w:noProof/>
                  <w:sz w:val="18"/>
                  <w:szCs w:val="18"/>
                  <w:lang w:val="en-US" w:eastAsia="de-DE"/>
                </w:rPr>
                <w:t>ECC</w:t>
              </w:r>
            </w:smartTag>
            <w:r w:rsidRPr="00C87353">
              <w:rPr>
                <w:rFonts w:ascii="Century Gothic" w:hAnsi="Century Gothic" w:cs="Arial"/>
                <w:noProof/>
                <w:sz w:val="18"/>
                <w:szCs w:val="18"/>
                <w:lang w:val="en-US" w:eastAsia="de-DE"/>
              </w:rPr>
              <w:t>. As a member of the project management team, I was responsible for all deliverables of my team during the project.</w:t>
            </w:r>
          </w:p>
        </w:tc>
        <w:tc>
          <w:tcPr>
            <w:tcW w:w="160" w:type="dxa"/>
            <w:tcBorders>
              <w:top w:val="single" w:sz="8" w:space="0" w:color="C0C0C0"/>
              <w:bottom w:val="single" w:sz="8" w:space="0" w:color="C0C0C0"/>
            </w:tcBorders>
          </w:tcPr>
          <w:p w14:paraId="02867C0D"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62E99152" w14:textId="6627494B" w:rsidR="002B2F38" w:rsidRPr="00532D30"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u w:val="single"/>
                <w:lang w:val="en-US" w:eastAsia="de-DE"/>
              </w:rPr>
              <w:t>Technical Services Team Lead</w:t>
            </w:r>
          </w:p>
        </w:tc>
      </w:tr>
      <w:tr w:rsidR="002B2F38" w:rsidRPr="007A68BB" w14:paraId="284516F5" w14:textId="77777777" w:rsidTr="00F44069">
        <w:trPr>
          <w:trHeight w:val="340"/>
        </w:trPr>
        <w:tc>
          <w:tcPr>
            <w:tcW w:w="1997" w:type="dxa"/>
            <w:tcBorders>
              <w:top w:val="single" w:sz="8" w:space="0" w:color="C0C0C0"/>
              <w:bottom w:val="single" w:sz="8" w:space="0" w:color="C0C0C0"/>
            </w:tcBorders>
            <w:shd w:val="clear" w:color="auto" w:fill="auto"/>
          </w:tcPr>
          <w:p w14:paraId="42870699" w14:textId="77777777" w:rsidR="002B2F38" w:rsidRPr="007A68BB" w:rsidRDefault="002B2F38" w:rsidP="002B2F38">
            <w:pPr>
              <w:rPr>
                <w:rFonts w:ascii="Century Gothic" w:hAnsi="Century Gothic" w:cs="Arial"/>
                <w:b/>
                <w:bCs/>
                <w:noProof/>
                <w:sz w:val="18"/>
                <w:szCs w:val="18"/>
                <w:lang w:val="en-US" w:eastAsia="de-DE"/>
              </w:rPr>
            </w:pPr>
            <w:r w:rsidRPr="007A68BB">
              <w:rPr>
                <w:rFonts w:ascii="Century Gothic" w:hAnsi="Century Gothic" w:cs="Arial"/>
                <w:b/>
                <w:bCs/>
                <w:noProof/>
                <w:sz w:val="18"/>
                <w:szCs w:val="18"/>
                <w:lang w:val="en-US" w:eastAsia="de-DE"/>
              </w:rPr>
              <w:t xml:space="preserve">Novartis Consumer Health </w:t>
            </w:r>
          </w:p>
          <w:p w14:paraId="2AF88ED7" w14:textId="5A92CA30" w:rsidR="002B2F38" w:rsidRPr="00094D19" w:rsidRDefault="002B2F38" w:rsidP="002B2F38">
            <w:pPr>
              <w:rPr>
                <w:rFonts w:ascii="Century Gothic" w:hAnsi="Century Gothic" w:cs="Arial"/>
                <w:b/>
                <w:bCs/>
                <w:noProof/>
                <w:sz w:val="18"/>
                <w:szCs w:val="18"/>
                <w:lang w:val="en-US" w:eastAsia="de-DE"/>
              </w:rPr>
            </w:pPr>
            <w:r w:rsidRPr="007A68BB">
              <w:rPr>
                <w:rFonts w:ascii="Century Gothic" w:hAnsi="Century Gothic" w:cs="Arial"/>
                <w:b/>
                <w:bCs/>
                <w:noProof/>
                <w:sz w:val="18"/>
                <w:szCs w:val="18"/>
                <w:lang w:val="en-US" w:eastAsia="de-DE"/>
              </w:rPr>
              <w:t>(Novartis Group)  (</w:t>
            </w:r>
            <w:r>
              <w:rPr>
                <w:rFonts w:ascii="Century Gothic" w:hAnsi="Century Gothic" w:cs="Arial"/>
                <w:b/>
                <w:bCs/>
                <w:noProof/>
                <w:sz w:val="18"/>
                <w:szCs w:val="18"/>
                <w:lang w:val="en-US" w:eastAsia="de-DE"/>
              </w:rPr>
              <w:t>CA</w:t>
            </w:r>
            <w:r w:rsidRPr="007A68BB">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2DDAFEF9" w14:textId="315520B3" w:rsidR="002B2F38" w:rsidRPr="000574E7" w:rsidRDefault="002B2F38" w:rsidP="002B2F38">
            <w:pPr>
              <w:spacing w:before="40"/>
              <w:jc w:val="both"/>
              <w:rPr>
                <w:rFonts w:ascii="Century Gothic" w:hAnsi="Century Gothic" w:cs="Arial"/>
                <w:noProof/>
                <w:sz w:val="18"/>
                <w:szCs w:val="18"/>
                <w:lang w:val="en-US" w:eastAsia="de-DE"/>
              </w:rPr>
            </w:pPr>
            <w:r w:rsidRPr="00552098">
              <w:rPr>
                <w:rFonts w:ascii="Century Gothic" w:hAnsi="Century Gothic" w:cs="Arial"/>
                <w:noProof/>
                <w:sz w:val="18"/>
                <w:szCs w:val="18"/>
                <w:lang w:val="en-US" w:eastAsia="de-DE"/>
              </w:rPr>
              <w:t>I was responsible for development of interfaces.</w:t>
            </w:r>
          </w:p>
        </w:tc>
        <w:tc>
          <w:tcPr>
            <w:tcW w:w="160" w:type="dxa"/>
            <w:tcBorders>
              <w:top w:val="single" w:sz="8" w:space="0" w:color="C0C0C0"/>
              <w:bottom w:val="single" w:sz="8" w:space="0" w:color="C0C0C0"/>
            </w:tcBorders>
          </w:tcPr>
          <w:p w14:paraId="45745758"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1B47B059" w14:textId="4E7C2A81" w:rsidR="002B2F38" w:rsidRPr="00532D30"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u w:val="single"/>
                <w:lang w:val="en-US" w:eastAsia="de-DE"/>
              </w:rPr>
              <w:t>Developer</w:t>
            </w:r>
          </w:p>
        </w:tc>
      </w:tr>
      <w:tr w:rsidR="002B2F38" w:rsidRPr="007A68BB" w14:paraId="076D7904" w14:textId="77777777" w:rsidTr="00F44069">
        <w:trPr>
          <w:trHeight w:val="340"/>
        </w:trPr>
        <w:tc>
          <w:tcPr>
            <w:tcW w:w="1997" w:type="dxa"/>
            <w:tcBorders>
              <w:top w:val="single" w:sz="8" w:space="0" w:color="C0C0C0"/>
              <w:bottom w:val="single" w:sz="8" w:space="0" w:color="C0C0C0"/>
            </w:tcBorders>
            <w:shd w:val="clear" w:color="auto" w:fill="auto"/>
          </w:tcPr>
          <w:p w14:paraId="2D24CA77" w14:textId="35C3ED13" w:rsidR="002B2F38" w:rsidRPr="00C91EBF" w:rsidRDefault="002B2F38" w:rsidP="002B2F38">
            <w:pPr>
              <w:rPr>
                <w:rFonts w:ascii="Century Gothic" w:hAnsi="Century Gothic" w:cs="Arial"/>
                <w:b/>
                <w:bCs/>
                <w:noProof/>
                <w:sz w:val="18"/>
                <w:szCs w:val="18"/>
                <w:lang w:val="en-US" w:eastAsia="de-DE"/>
              </w:rPr>
            </w:pPr>
            <w:r w:rsidRPr="00C91EBF">
              <w:rPr>
                <w:rFonts w:ascii="Century Gothic" w:hAnsi="Century Gothic" w:cs="Arial"/>
                <w:b/>
                <w:bCs/>
                <w:noProof/>
                <w:sz w:val="18"/>
                <w:szCs w:val="18"/>
                <w:lang w:val="en-US" w:eastAsia="de-DE"/>
              </w:rPr>
              <w:t xml:space="preserve">Sandoz </w:t>
            </w:r>
          </w:p>
          <w:p w14:paraId="248AFE90" w14:textId="68FC2BAF" w:rsidR="002B2F38" w:rsidRPr="00C91EBF" w:rsidRDefault="002B2F38" w:rsidP="002B2F38">
            <w:pPr>
              <w:rPr>
                <w:rFonts w:ascii="Century Gothic" w:hAnsi="Century Gothic" w:cs="Arial"/>
                <w:b/>
                <w:bCs/>
                <w:noProof/>
                <w:sz w:val="18"/>
                <w:szCs w:val="18"/>
                <w:lang w:val="en-US" w:eastAsia="de-DE"/>
              </w:rPr>
            </w:pPr>
            <w:r w:rsidRPr="00C91EBF">
              <w:rPr>
                <w:rFonts w:ascii="Century Gothic" w:hAnsi="Century Gothic" w:cs="Arial"/>
                <w:b/>
                <w:bCs/>
                <w:noProof/>
                <w:sz w:val="18"/>
                <w:szCs w:val="18"/>
                <w:lang w:val="en-US" w:eastAsia="de-DE"/>
              </w:rPr>
              <w:t>SHAPE Competency Center</w:t>
            </w:r>
          </w:p>
          <w:p w14:paraId="636D8F64" w14:textId="20ED85BB" w:rsidR="002B2F38" w:rsidRPr="00C91EBF"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(Novartis Group)  (UA</w:t>
            </w:r>
            <w:r w:rsidRPr="00C91EBF">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613F737B" w14:textId="654A047A" w:rsidR="002B2F38" w:rsidRPr="000574E7" w:rsidRDefault="002B2F38" w:rsidP="002B2F38">
            <w:pPr>
              <w:spacing w:before="40"/>
              <w:jc w:val="both"/>
              <w:rPr>
                <w:rFonts w:ascii="Century Gothic" w:hAnsi="Century Gothic" w:cs="Arial"/>
                <w:noProof/>
                <w:sz w:val="18"/>
                <w:szCs w:val="18"/>
                <w:lang w:val="en-US" w:eastAsia="de-DE"/>
              </w:rPr>
            </w:pPr>
            <w:r w:rsidRPr="00D70ABC">
              <w:rPr>
                <w:rFonts w:ascii="Century Gothic" w:hAnsi="Century Gothic" w:cs="Arial"/>
                <w:noProof/>
                <w:sz w:val="18"/>
                <w:szCs w:val="18"/>
                <w:lang w:val="en-US" w:eastAsia="de-DE"/>
              </w:rPr>
              <w:t>I was responsible for support of custom developments.</w:t>
            </w:r>
          </w:p>
        </w:tc>
        <w:tc>
          <w:tcPr>
            <w:tcW w:w="160" w:type="dxa"/>
            <w:tcBorders>
              <w:top w:val="single" w:sz="8" w:space="0" w:color="C0C0C0"/>
              <w:bottom w:val="single" w:sz="8" w:space="0" w:color="C0C0C0"/>
            </w:tcBorders>
          </w:tcPr>
          <w:p w14:paraId="5A3E1A89"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1B8CE658" w14:textId="72DB7315" w:rsidR="002B2F38" w:rsidRPr="00532D30"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u w:val="single"/>
                <w:lang w:val="en-US" w:eastAsia="de-DE"/>
              </w:rPr>
              <w:t>Technical Support</w:t>
            </w:r>
          </w:p>
        </w:tc>
      </w:tr>
      <w:tr w:rsidR="002B2F38" w:rsidRPr="005C383D" w14:paraId="34382673" w14:textId="77777777" w:rsidTr="00F44069">
        <w:trPr>
          <w:trHeight w:val="340"/>
        </w:trPr>
        <w:tc>
          <w:tcPr>
            <w:tcW w:w="1997" w:type="dxa"/>
            <w:tcBorders>
              <w:top w:val="single" w:sz="8" w:space="0" w:color="C0C0C0"/>
              <w:bottom w:val="single" w:sz="8" w:space="0" w:color="C0C0C0"/>
            </w:tcBorders>
            <w:shd w:val="clear" w:color="auto" w:fill="auto"/>
          </w:tcPr>
          <w:p w14:paraId="785E3158" w14:textId="0B5618C3" w:rsidR="002B2F38"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EBEWE</w:t>
            </w:r>
          </w:p>
          <w:p w14:paraId="11A0DE1C" w14:textId="2CDBB532" w:rsidR="002B2F38"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(Novartis Group)</w:t>
            </w:r>
          </w:p>
          <w:p w14:paraId="71FAD12D" w14:textId="74628889" w:rsidR="002B2F38" w:rsidRPr="00D774FE" w:rsidRDefault="002B2F38" w:rsidP="002B2F38">
            <w:pPr>
              <w:rPr>
                <w:rFonts w:ascii="Century Gothic" w:hAnsi="Century Gothic" w:cs="Arial"/>
                <w:b/>
                <w:bCs/>
                <w:noProof/>
                <w:sz w:val="18"/>
                <w:szCs w:val="18"/>
                <w:lang w:val="en-US" w:eastAsia="de-DE"/>
              </w:rPr>
            </w:pPr>
            <w:r w:rsidRPr="000574E7">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AT</w:t>
            </w:r>
            <w:r w:rsidRPr="000574E7">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3E37A6FB" w14:textId="749FACFE" w:rsidR="002B2F38" w:rsidRPr="004E6CB7" w:rsidRDefault="002B2F38" w:rsidP="002B2F38">
            <w:pPr>
              <w:spacing w:before="40"/>
              <w:jc w:val="both"/>
              <w:rPr>
                <w:rFonts w:ascii="Century Gothic" w:hAnsi="Century Gothic" w:cs="Arial"/>
                <w:noProof/>
                <w:sz w:val="18"/>
                <w:szCs w:val="18"/>
                <w:lang w:val="en-US" w:eastAsia="de-DE"/>
              </w:rPr>
            </w:pPr>
            <w:r w:rsidRPr="00552098">
              <w:rPr>
                <w:rFonts w:ascii="Century Gothic" w:hAnsi="Century Gothic" w:cs="Arial"/>
                <w:noProof/>
                <w:sz w:val="18"/>
                <w:szCs w:val="18"/>
                <w:lang w:val="en-US" w:eastAsia="de-DE"/>
              </w:rPr>
              <w:t xml:space="preserve">I was the team lead overseeing all developments in </w:t>
            </w:r>
            <w:smartTag w:uri="urn:schemas-microsoft-com:office:smarttags" w:element="stockticker">
              <w:r w:rsidRPr="00552098">
                <w:rPr>
                  <w:rFonts w:ascii="Century Gothic" w:hAnsi="Century Gothic" w:cs="Arial"/>
                  <w:noProof/>
                  <w:sz w:val="18"/>
                  <w:szCs w:val="18"/>
                  <w:lang w:val="en-US" w:eastAsia="de-DE"/>
                </w:rPr>
                <w:t>ECC</w:t>
              </w:r>
            </w:smartTag>
            <w:r w:rsidRPr="00552098">
              <w:rPr>
                <w:rFonts w:ascii="Century Gothic" w:hAnsi="Century Gothic" w:cs="Arial"/>
                <w:noProof/>
                <w:sz w:val="18"/>
                <w:szCs w:val="18"/>
                <w:lang w:val="en-US" w:eastAsia="de-DE"/>
              </w:rPr>
              <w:t xml:space="preserve"> and XI systems managing a team of 6 developers. As a member of the project management team, I was responsible for all deliverables of my team during the project.</w:t>
            </w:r>
          </w:p>
        </w:tc>
        <w:tc>
          <w:tcPr>
            <w:tcW w:w="160" w:type="dxa"/>
            <w:tcBorders>
              <w:top w:val="single" w:sz="8" w:space="0" w:color="C0C0C0"/>
              <w:bottom w:val="single" w:sz="8" w:space="0" w:color="C0C0C0"/>
            </w:tcBorders>
          </w:tcPr>
          <w:p w14:paraId="780DB9EE"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1FDE74EB" w14:textId="33B58121" w:rsidR="002B2F38" w:rsidRPr="00532D30"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u w:val="single"/>
                <w:lang w:val="en-US" w:eastAsia="de-DE"/>
              </w:rPr>
              <w:t>Technical Services Team Lead</w:t>
            </w:r>
          </w:p>
        </w:tc>
      </w:tr>
      <w:tr w:rsidR="002B2F38" w:rsidRPr="007A68BB" w14:paraId="0EC2E4E8" w14:textId="77777777" w:rsidTr="00F44069">
        <w:trPr>
          <w:trHeight w:val="340"/>
        </w:trPr>
        <w:tc>
          <w:tcPr>
            <w:tcW w:w="1997" w:type="dxa"/>
            <w:tcBorders>
              <w:top w:val="single" w:sz="8" w:space="0" w:color="C0C0C0"/>
              <w:bottom w:val="single" w:sz="8" w:space="0" w:color="C0C0C0"/>
            </w:tcBorders>
            <w:shd w:val="clear" w:color="auto" w:fill="auto"/>
          </w:tcPr>
          <w:p w14:paraId="6C5C0D91" w14:textId="386ABA31" w:rsidR="002B2F38" w:rsidRPr="00C91EBF" w:rsidRDefault="002B2F38" w:rsidP="002B2F38">
            <w:pPr>
              <w:rPr>
                <w:rFonts w:ascii="Century Gothic" w:hAnsi="Century Gothic" w:cs="Arial"/>
                <w:b/>
                <w:bCs/>
                <w:noProof/>
                <w:sz w:val="18"/>
                <w:szCs w:val="18"/>
                <w:lang w:val="en-US" w:eastAsia="de-DE"/>
              </w:rPr>
            </w:pPr>
            <w:r w:rsidRPr="00C91EBF">
              <w:rPr>
                <w:rFonts w:ascii="Century Gothic" w:hAnsi="Century Gothic" w:cs="Arial"/>
                <w:b/>
                <w:bCs/>
                <w:noProof/>
                <w:sz w:val="18"/>
                <w:szCs w:val="18"/>
                <w:lang w:val="en-US" w:eastAsia="de-DE"/>
              </w:rPr>
              <w:t xml:space="preserve">Sandoz </w:t>
            </w:r>
          </w:p>
          <w:p w14:paraId="56F79913" w14:textId="1A076DDD" w:rsidR="002B2F38" w:rsidRPr="00C91EBF" w:rsidRDefault="002B2F38" w:rsidP="002B2F38">
            <w:pPr>
              <w:rPr>
                <w:rFonts w:ascii="Century Gothic" w:hAnsi="Century Gothic" w:cs="Arial"/>
                <w:b/>
                <w:bCs/>
                <w:noProof/>
                <w:sz w:val="18"/>
                <w:szCs w:val="18"/>
                <w:lang w:val="en-US" w:eastAsia="de-DE"/>
              </w:rPr>
            </w:pPr>
            <w:r w:rsidRPr="00C91EBF">
              <w:rPr>
                <w:rFonts w:ascii="Century Gothic" w:hAnsi="Century Gothic" w:cs="Arial"/>
                <w:b/>
                <w:bCs/>
                <w:noProof/>
                <w:sz w:val="18"/>
                <w:szCs w:val="18"/>
                <w:lang w:val="en-US" w:eastAsia="de-DE"/>
              </w:rPr>
              <w:t>(Novartis Group)  (</w:t>
            </w:r>
            <w:r>
              <w:rPr>
                <w:rFonts w:ascii="Century Gothic" w:hAnsi="Century Gothic" w:cs="Arial"/>
                <w:b/>
                <w:bCs/>
                <w:noProof/>
                <w:sz w:val="18"/>
                <w:szCs w:val="18"/>
                <w:lang w:val="en-US" w:eastAsia="de-DE"/>
              </w:rPr>
              <w:t>US</w:t>
            </w:r>
            <w:r w:rsidRPr="00C91EBF">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69849104" w14:textId="6DF95CBD" w:rsidR="002B2F38" w:rsidRPr="000574E7" w:rsidRDefault="002B2F38" w:rsidP="002B2F38">
            <w:pPr>
              <w:spacing w:before="40"/>
              <w:jc w:val="both"/>
              <w:rPr>
                <w:rFonts w:ascii="Century Gothic" w:hAnsi="Century Gothic" w:cs="Arial"/>
                <w:noProof/>
                <w:sz w:val="18"/>
                <w:szCs w:val="18"/>
                <w:lang w:val="en-US" w:eastAsia="de-DE"/>
              </w:rPr>
            </w:pPr>
            <w:r w:rsidRPr="00552098">
              <w:rPr>
                <w:rFonts w:ascii="Century Gothic" w:hAnsi="Century Gothic" w:cs="Arial"/>
                <w:noProof/>
                <w:sz w:val="18"/>
                <w:szCs w:val="18"/>
                <w:lang w:val="en-US" w:eastAsia="de-DE"/>
              </w:rPr>
              <w:t xml:space="preserve">I am the team lead overseeing all developments in </w:t>
            </w:r>
            <w:smartTag w:uri="urn:schemas-microsoft-com:office:smarttags" w:element="stockticker">
              <w:r w:rsidRPr="00552098">
                <w:rPr>
                  <w:rFonts w:ascii="Century Gothic" w:hAnsi="Century Gothic" w:cs="Arial"/>
                  <w:noProof/>
                  <w:sz w:val="18"/>
                  <w:szCs w:val="18"/>
                  <w:lang w:val="en-US" w:eastAsia="de-DE"/>
                </w:rPr>
                <w:t>ECC</w:t>
              </w:r>
            </w:smartTag>
            <w:r w:rsidRPr="00552098">
              <w:rPr>
                <w:rFonts w:ascii="Century Gothic" w:hAnsi="Century Gothic" w:cs="Arial"/>
                <w:noProof/>
                <w:sz w:val="18"/>
                <w:szCs w:val="18"/>
                <w:lang w:val="en-US" w:eastAsia="de-DE"/>
              </w:rPr>
              <w:t xml:space="preserve"> systems managing a team of 26 developers. As a member of the project management team, I was responsible for all deliverables of my team during the project.</w:t>
            </w:r>
          </w:p>
        </w:tc>
        <w:tc>
          <w:tcPr>
            <w:tcW w:w="160" w:type="dxa"/>
            <w:tcBorders>
              <w:top w:val="single" w:sz="8" w:space="0" w:color="C0C0C0"/>
              <w:bottom w:val="single" w:sz="8" w:space="0" w:color="C0C0C0"/>
            </w:tcBorders>
          </w:tcPr>
          <w:p w14:paraId="1DBC4276"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5A4E73F2" w14:textId="77777777" w:rsidR="002B2F38" w:rsidRPr="00532D30"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u w:val="single"/>
                <w:lang w:val="en-US" w:eastAsia="de-DE"/>
              </w:rPr>
              <w:t>Technical Services Team Lead</w:t>
            </w:r>
          </w:p>
        </w:tc>
      </w:tr>
      <w:tr w:rsidR="002B2F38" w:rsidRPr="007A68BB" w14:paraId="5D55CC37" w14:textId="77777777" w:rsidTr="00F44069">
        <w:trPr>
          <w:trHeight w:val="340"/>
        </w:trPr>
        <w:tc>
          <w:tcPr>
            <w:tcW w:w="1997" w:type="dxa"/>
            <w:tcBorders>
              <w:top w:val="single" w:sz="8" w:space="0" w:color="C0C0C0"/>
              <w:bottom w:val="single" w:sz="8" w:space="0" w:color="C0C0C0"/>
            </w:tcBorders>
            <w:shd w:val="clear" w:color="auto" w:fill="auto"/>
          </w:tcPr>
          <w:p w14:paraId="7F5AA84B" w14:textId="7175B002" w:rsidR="002B2F38" w:rsidRPr="00D34609" w:rsidRDefault="002B2F38" w:rsidP="002B2F38">
            <w:pPr>
              <w:rPr>
                <w:rFonts w:ascii="Century Gothic" w:hAnsi="Century Gothic" w:cs="Arial"/>
                <w:b/>
                <w:bCs/>
                <w:noProof/>
                <w:sz w:val="18"/>
                <w:szCs w:val="18"/>
                <w:lang w:val="de-CH" w:eastAsia="de-DE"/>
              </w:rPr>
            </w:pPr>
            <w:r w:rsidRPr="00D34609">
              <w:rPr>
                <w:rFonts w:ascii="Century Gothic" w:hAnsi="Century Gothic" w:cs="Arial"/>
                <w:b/>
                <w:bCs/>
                <w:noProof/>
                <w:sz w:val="18"/>
                <w:szCs w:val="18"/>
                <w:lang w:val="de-CH" w:eastAsia="de-DE"/>
              </w:rPr>
              <w:t xml:space="preserve">Sandoz </w:t>
            </w:r>
          </w:p>
          <w:p w14:paraId="4CEBA415" w14:textId="12257EDA" w:rsidR="002B2F38" w:rsidRPr="00D34609" w:rsidRDefault="002B2F38" w:rsidP="002B2F38">
            <w:pPr>
              <w:rPr>
                <w:rFonts w:ascii="Century Gothic" w:hAnsi="Century Gothic" w:cs="Arial"/>
                <w:b/>
                <w:bCs/>
                <w:noProof/>
                <w:sz w:val="18"/>
                <w:szCs w:val="18"/>
                <w:lang w:val="de-CH" w:eastAsia="de-DE"/>
              </w:rPr>
            </w:pPr>
            <w:r w:rsidRPr="00D34609">
              <w:rPr>
                <w:rFonts w:ascii="Century Gothic" w:hAnsi="Century Gothic" w:cs="Arial"/>
                <w:b/>
                <w:bCs/>
                <w:noProof/>
                <w:sz w:val="18"/>
                <w:szCs w:val="18"/>
                <w:lang w:val="de-CH" w:eastAsia="de-DE"/>
              </w:rPr>
              <w:t>(Novartis Group)  (RU)</w:t>
            </w:r>
          </w:p>
        </w:tc>
        <w:tc>
          <w:tcPr>
            <w:tcW w:w="5793" w:type="dxa"/>
            <w:tcBorders>
              <w:top w:val="single" w:sz="8" w:space="0" w:color="C0C0C0"/>
              <w:bottom w:val="single" w:sz="8" w:space="0" w:color="C0C0C0"/>
            </w:tcBorders>
            <w:shd w:val="clear" w:color="auto" w:fill="auto"/>
          </w:tcPr>
          <w:p w14:paraId="51307635" w14:textId="48271A43" w:rsidR="002B2F38" w:rsidRPr="000574E7" w:rsidRDefault="002B2F38" w:rsidP="002B2F38">
            <w:pPr>
              <w:spacing w:before="40"/>
              <w:jc w:val="both"/>
              <w:rPr>
                <w:rFonts w:ascii="Century Gothic" w:hAnsi="Century Gothic" w:cs="Arial"/>
                <w:noProof/>
                <w:sz w:val="18"/>
                <w:szCs w:val="18"/>
                <w:lang w:val="en-US" w:eastAsia="de-DE"/>
              </w:rPr>
            </w:pPr>
            <w:r w:rsidRPr="00552098">
              <w:rPr>
                <w:rFonts w:ascii="Century Gothic" w:hAnsi="Century Gothic" w:cs="Arial"/>
                <w:noProof/>
                <w:sz w:val="18"/>
                <w:szCs w:val="18"/>
                <w:lang w:val="en-US" w:eastAsia="de-DE"/>
              </w:rPr>
              <w:t xml:space="preserve">I was the team lead overseeing all developments in </w:t>
            </w:r>
            <w:smartTag w:uri="urn:schemas-microsoft-com:office:smarttags" w:element="stockticker">
              <w:r w:rsidRPr="00552098">
                <w:rPr>
                  <w:rFonts w:ascii="Century Gothic" w:hAnsi="Century Gothic" w:cs="Arial"/>
                  <w:noProof/>
                  <w:sz w:val="18"/>
                  <w:szCs w:val="18"/>
                  <w:lang w:val="en-US" w:eastAsia="de-DE"/>
                </w:rPr>
                <w:t>ECC</w:t>
              </w:r>
            </w:smartTag>
            <w:r w:rsidRPr="00552098">
              <w:rPr>
                <w:rFonts w:ascii="Century Gothic" w:hAnsi="Century Gothic" w:cs="Arial"/>
                <w:noProof/>
                <w:sz w:val="18"/>
                <w:szCs w:val="18"/>
                <w:lang w:val="en-US" w:eastAsia="de-DE"/>
              </w:rPr>
              <w:t xml:space="preserve"> and XI systems managing a team of 5 developers. As a member of the project management team, I was responsible for all deliverables of my team during the project.</w:t>
            </w:r>
          </w:p>
        </w:tc>
        <w:tc>
          <w:tcPr>
            <w:tcW w:w="160" w:type="dxa"/>
            <w:tcBorders>
              <w:top w:val="single" w:sz="8" w:space="0" w:color="C0C0C0"/>
              <w:bottom w:val="single" w:sz="8" w:space="0" w:color="C0C0C0"/>
            </w:tcBorders>
          </w:tcPr>
          <w:p w14:paraId="4B33A6B2"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178ED388" w14:textId="77777777" w:rsidR="002B2F38" w:rsidRPr="00532D30"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u w:val="single"/>
                <w:lang w:val="en-US" w:eastAsia="de-DE"/>
              </w:rPr>
              <w:t>Technical Services Team Lead</w:t>
            </w:r>
          </w:p>
        </w:tc>
      </w:tr>
      <w:tr w:rsidR="002B2F38" w:rsidRPr="007A68BB" w14:paraId="3D26DAC2" w14:textId="77777777" w:rsidTr="00F44069">
        <w:trPr>
          <w:trHeight w:val="340"/>
        </w:trPr>
        <w:tc>
          <w:tcPr>
            <w:tcW w:w="1997" w:type="dxa"/>
            <w:tcBorders>
              <w:top w:val="single" w:sz="8" w:space="0" w:color="C0C0C0"/>
              <w:bottom w:val="single" w:sz="8" w:space="0" w:color="C0C0C0"/>
            </w:tcBorders>
            <w:shd w:val="clear" w:color="auto" w:fill="auto"/>
          </w:tcPr>
          <w:p w14:paraId="7D004B7E" w14:textId="4AEE1E22" w:rsidR="002B2F38" w:rsidRPr="00D34609" w:rsidRDefault="002B2F38" w:rsidP="002B2F38">
            <w:pPr>
              <w:rPr>
                <w:rFonts w:ascii="Century Gothic" w:hAnsi="Century Gothic" w:cs="Arial"/>
                <w:b/>
                <w:bCs/>
                <w:noProof/>
                <w:sz w:val="18"/>
                <w:szCs w:val="18"/>
                <w:lang w:val="de-CH" w:eastAsia="de-DE"/>
              </w:rPr>
            </w:pPr>
            <w:r w:rsidRPr="00D34609">
              <w:rPr>
                <w:rFonts w:ascii="Century Gothic" w:hAnsi="Century Gothic" w:cs="Arial"/>
                <w:b/>
                <w:bCs/>
                <w:noProof/>
                <w:sz w:val="18"/>
                <w:szCs w:val="18"/>
                <w:lang w:val="de-CH" w:eastAsia="de-DE"/>
              </w:rPr>
              <w:t xml:space="preserve">Sandoz </w:t>
            </w:r>
          </w:p>
          <w:p w14:paraId="024E2E01" w14:textId="48A0377C" w:rsidR="002B2F38" w:rsidRPr="00D34609" w:rsidRDefault="002B2F38" w:rsidP="002B2F38">
            <w:pPr>
              <w:rPr>
                <w:rFonts w:ascii="Century Gothic" w:hAnsi="Century Gothic" w:cs="Arial"/>
                <w:b/>
                <w:bCs/>
                <w:noProof/>
                <w:sz w:val="18"/>
                <w:szCs w:val="18"/>
                <w:lang w:val="de-CH" w:eastAsia="de-DE"/>
              </w:rPr>
            </w:pPr>
            <w:r w:rsidRPr="00D34609">
              <w:rPr>
                <w:rFonts w:ascii="Century Gothic" w:hAnsi="Century Gothic" w:cs="Arial"/>
                <w:b/>
                <w:bCs/>
                <w:noProof/>
                <w:sz w:val="18"/>
                <w:szCs w:val="18"/>
                <w:lang w:val="de-CH" w:eastAsia="de-DE"/>
              </w:rPr>
              <w:t>(Novartis Group)  (RO)</w:t>
            </w:r>
          </w:p>
        </w:tc>
        <w:tc>
          <w:tcPr>
            <w:tcW w:w="5793" w:type="dxa"/>
            <w:tcBorders>
              <w:top w:val="single" w:sz="8" w:space="0" w:color="C0C0C0"/>
              <w:bottom w:val="single" w:sz="8" w:space="0" w:color="C0C0C0"/>
            </w:tcBorders>
            <w:shd w:val="clear" w:color="auto" w:fill="auto"/>
          </w:tcPr>
          <w:p w14:paraId="1CC9E280" w14:textId="6B2C8BE1" w:rsidR="002B2F38" w:rsidRPr="000574E7" w:rsidRDefault="002B2F38" w:rsidP="002B2F38">
            <w:pPr>
              <w:spacing w:before="40"/>
              <w:jc w:val="both"/>
              <w:rPr>
                <w:rFonts w:ascii="Century Gothic" w:hAnsi="Century Gothic" w:cs="Arial"/>
                <w:noProof/>
                <w:sz w:val="18"/>
                <w:szCs w:val="18"/>
                <w:lang w:val="en-US" w:eastAsia="de-DE"/>
              </w:rPr>
            </w:pPr>
            <w:r w:rsidRPr="00552098">
              <w:rPr>
                <w:rFonts w:ascii="Century Gothic" w:hAnsi="Century Gothic" w:cs="Arial"/>
                <w:noProof/>
                <w:sz w:val="18"/>
                <w:szCs w:val="18"/>
                <w:lang w:val="en-US" w:eastAsia="de-DE"/>
              </w:rPr>
              <w:t xml:space="preserve">I was the team lead overseeing all developments in </w:t>
            </w:r>
            <w:smartTag w:uri="urn:schemas-microsoft-com:office:smarttags" w:element="stockticker">
              <w:r w:rsidRPr="00552098">
                <w:rPr>
                  <w:rFonts w:ascii="Century Gothic" w:hAnsi="Century Gothic" w:cs="Arial"/>
                  <w:noProof/>
                  <w:sz w:val="18"/>
                  <w:szCs w:val="18"/>
                  <w:lang w:val="en-US" w:eastAsia="de-DE"/>
                </w:rPr>
                <w:t>ECC</w:t>
              </w:r>
            </w:smartTag>
            <w:r w:rsidRPr="00552098">
              <w:rPr>
                <w:rFonts w:ascii="Century Gothic" w:hAnsi="Century Gothic" w:cs="Arial"/>
                <w:noProof/>
                <w:sz w:val="18"/>
                <w:szCs w:val="18"/>
                <w:lang w:val="en-US" w:eastAsia="de-DE"/>
              </w:rPr>
              <w:t xml:space="preserve"> and XI systems managing a team of 5 developers. As a member of the project management team, I was responsible for all deliverables of my team during the project.</w:t>
            </w:r>
          </w:p>
        </w:tc>
        <w:tc>
          <w:tcPr>
            <w:tcW w:w="160" w:type="dxa"/>
            <w:tcBorders>
              <w:top w:val="single" w:sz="8" w:space="0" w:color="C0C0C0"/>
              <w:bottom w:val="single" w:sz="8" w:space="0" w:color="C0C0C0"/>
            </w:tcBorders>
          </w:tcPr>
          <w:p w14:paraId="08030E13"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783FA842" w14:textId="77777777" w:rsidR="002B2F38" w:rsidRPr="00532D30"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u w:val="single"/>
                <w:lang w:val="en-US" w:eastAsia="de-DE"/>
              </w:rPr>
              <w:t>Technical Services Team Lead</w:t>
            </w:r>
          </w:p>
        </w:tc>
      </w:tr>
      <w:tr w:rsidR="002B2F38" w:rsidRPr="007A68BB" w14:paraId="4B5EF1BE" w14:textId="77777777" w:rsidTr="00F44069">
        <w:trPr>
          <w:trHeight w:val="340"/>
        </w:trPr>
        <w:tc>
          <w:tcPr>
            <w:tcW w:w="1997" w:type="dxa"/>
            <w:tcBorders>
              <w:top w:val="single" w:sz="8" w:space="0" w:color="C0C0C0"/>
              <w:bottom w:val="single" w:sz="8" w:space="0" w:color="C0C0C0"/>
            </w:tcBorders>
            <w:shd w:val="clear" w:color="auto" w:fill="auto"/>
          </w:tcPr>
          <w:p w14:paraId="664AE04A" w14:textId="2C06DD4A" w:rsidR="002B2F38" w:rsidRPr="00C91EBF" w:rsidRDefault="002B2F38" w:rsidP="002B2F38">
            <w:pPr>
              <w:rPr>
                <w:rFonts w:ascii="Century Gothic" w:hAnsi="Century Gothic" w:cs="Arial"/>
                <w:b/>
                <w:bCs/>
                <w:noProof/>
                <w:sz w:val="18"/>
                <w:szCs w:val="18"/>
                <w:lang w:val="en-US" w:eastAsia="de-DE"/>
              </w:rPr>
            </w:pPr>
            <w:r w:rsidRPr="00C91EBF">
              <w:rPr>
                <w:rFonts w:ascii="Century Gothic" w:hAnsi="Century Gothic" w:cs="Arial"/>
                <w:b/>
                <w:bCs/>
                <w:noProof/>
                <w:sz w:val="18"/>
                <w:szCs w:val="18"/>
                <w:lang w:val="en-US" w:eastAsia="de-DE"/>
              </w:rPr>
              <w:t xml:space="preserve">Sandoz </w:t>
            </w:r>
          </w:p>
          <w:p w14:paraId="489A3A61" w14:textId="77777777" w:rsidR="002B2F38" w:rsidRDefault="002B2F38" w:rsidP="002B2F38">
            <w:pPr>
              <w:rPr>
                <w:rFonts w:ascii="Century Gothic" w:hAnsi="Century Gothic" w:cs="Arial"/>
                <w:b/>
                <w:bCs/>
                <w:noProof/>
                <w:sz w:val="18"/>
                <w:szCs w:val="18"/>
                <w:lang w:val="en-US" w:eastAsia="de-DE"/>
              </w:rPr>
            </w:pPr>
            <w:r w:rsidRPr="00C91EBF">
              <w:rPr>
                <w:rFonts w:ascii="Century Gothic" w:hAnsi="Century Gothic" w:cs="Arial"/>
                <w:b/>
                <w:bCs/>
                <w:noProof/>
                <w:sz w:val="18"/>
                <w:szCs w:val="18"/>
                <w:lang w:val="en-US" w:eastAsia="de-DE"/>
              </w:rPr>
              <w:t xml:space="preserve">(Novartis Group)  </w:t>
            </w:r>
          </w:p>
          <w:p w14:paraId="3BAF97D5" w14:textId="3FAFA7DA" w:rsidR="002B2F38" w:rsidRPr="00C91EBF" w:rsidRDefault="002B2F38" w:rsidP="002B2F38">
            <w:pPr>
              <w:rPr>
                <w:rFonts w:ascii="Century Gothic" w:hAnsi="Century Gothic" w:cs="Arial"/>
                <w:b/>
                <w:bCs/>
                <w:noProof/>
                <w:sz w:val="18"/>
                <w:szCs w:val="18"/>
                <w:lang w:val="en-US" w:eastAsia="de-DE"/>
              </w:rPr>
            </w:pPr>
            <w:r w:rsidRPr="00C91EBF">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PL</w:t>
            </w:r>
            <w:r w:rsidRPr="00C91EBF">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206FA1BC" w14:textId="2C162BE3" w:rsidR="002B2F38" w:rsidRPr="000574E7" w:rsidRDefault="002B2F38" w:rsidP="002B2F38">
            <w:pPr>
              <w:spacing w:before="40"/>
              <w:jc w:val="both"/>
              <w:rPr>
                <w:rFonts w:ascii="Century Gothic" w:hAnsi="Century Gothic" w:cs="Arial"/>
                <w:noProof/>
                <w:sz w:val="18"/>
                <w:szCs w:val="18"/>
                <w:lang w:val="en-US" w:eastAsia="de-DE"/>
              </w:rPr>
            </w:pPr>
            <w:r w:rsidRPr="00552098">
              <w:rPr>
                <w:rFonts w:ascii="Century Gothic" w:hAnsi="Century Gothic" w:cs="Arial"/>
                <w:noProof/>
                <w:sz w:val="18"/>
                <w:szCs w:val="18"/>
                <w:lang w:val="en-US" w:eastAsia="de-DE"/>
              </w:rPr>
              <w:t xml:space="preserve">I was the team lead overseeing all developments in </w:t>
            </w:r>
            <w:smartTag w:uri="urn:schemas-microsoft-com:office:smarttags" w:element="stockticker">
              <w:r w:rsidRPr="00552098">
                <w:rPr>
                  <w:rFonts w:ascii="Century Gothic" w:hAnsi="Century Gothic" w:cs="Arial"/>
                  <w:noProof/>
                  <w:sz w:val="18"/>
                  <w:szCs w:val="18"/>
                  <w:lang w:val="en-US" w:eastAsia="de-DE"/>
                </w:rPr>
                <w:t>ECC</w:t>
              </w:r>
            </w:smartTag>
            <w:r w:rsidRPr="00552098">
              <w:rPr>
                <w:rFonts w:ascii="Century Gothic" w:hAnsi="Century Gothic" w:cs="Arial"/>
                <w:noProof/>
                <w:sz w:val="18"/>
                <w:szCs w:val="18"/>
                <w:lang w:val="en-US" w:eastAsia="de-DE"/>
              </w:rPr>
              <w:t xml:space="preserve"> and XI systems managing a team of 8 developers. As a member of the project management team, I was responsible for all deliverables of my team during the project.</w:t>
            </w:r>
          </w:p>
        </w:tc>
        <w:tc>
          <w:tcPr>
            <w:tcW w:w="160" w:type="dxa"/>
            <w:tcBorders>
              <w:top w:val="single" w:sz="8" w:space="0" w:color="C0C0C0"/>
              <w:bottom w:val="single" w:sz="8" w:space="0" w:color="C0C0C0"/>
            </w:tcBorders>
          </w:tcPr>
          <w:p w14:paraId="759C5FEB"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0B18A42C" w14:textId="77777777" w:rsidR="002B2F38" w:rsidRPr="00532D30"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u w:val="single"/>
                <w:lang w:val="en-US" w:eastAsia="de-DE"/>
              </w:rPr>
              <w:t>Technical Services Team Lead</w:t>
            </w:r>
          </w:p>
        </w:tc>
      </w:tr>
      <w:tr w:rsidR="002B2F38" w:rsidRPr="007A68BB" w14:paraId="046629E6" w14:textId="77777777" w:rsidTr="00F44069">
        <w:trPr>
          <w:trHeight w:val="340"/>
        </w:trPr>
        <w:tc>
          <w:tcPr>
            <w:tcW w:w="1997" w:type="dxa"/>
            <w:tcBorders>
              <w:top w:val="single" w:sz="8" w:space="0" w:color="C0C0C0"/>
              <w:bottom w:val="single" w:sz="8" w:space="0" w:color="C0C0C0"/>
            </w:tcBorders>
            <w:shd w:val="clear" w:color="auto" w:fill="auto"/>
          </w:tcPr>
          <w:p w14:paraId="08D802E3" w14:textId="1E6418AE" w:rsidR="002B2F38" w:rsidRPr="00C91EBF" w:rsidRDefault="002B2F38" w:rsidP="002B2F38">
            <w:pPr>
              <w:rPr>
                <w:rFonts w:ascii="Century Gothic" w:hAnsi="Century Gothic" w:cs="Arial"/>
                <w:b/>
                <w:bCs/>
                <w:noProof/>
                <w:sz w:val="18"/>
                <w:szCs w:val="18"/>
                <w:lang w:val="en-US" w:eastAsia="de-DE"/>
              </w:rPr>
            </w:pPr>
            <w:r w:rsidRPr="00C91EBF">
              <w:rPr>
                <w:rFonts w:ascii="Century Gothic" w:hAnsi="Century Gothic" w:cs="Arial"/>
                <w:b/>
                <w:bCs/>
                <w:noProof/>
                <w:sz w:val="18"/>
                <w:szCs w:val="18"/>
                <w:lang w:val="en-US" w:eastAsia="de-DE"/>
              </w:rPr>
              <w:lastRenderedPageBreak/>
              <w:t xml:space="preserve">Sandoz </w:t>
            </w:r>
          </w:p>
          <w:p w14:paraId="61F37550" w14:textId="77777777" w:rsidR="002B2F38" w:rsidRDefault="002B2F38" w:rsidP="002B2F38">
            <w:pPr>
              <w:rPr>
                <w:rFonts w:ascii="Century Gothic" w:hAnsi="Century Gothic" w:cs="Arial"/>
                <w:b/>
                <w:bCs/>
                <w:noProof/>
                <w:sz w:val="18"/>
                <w:szCs w:val="18"/>
                <w:lang w:val="en-US" w:eastAsia="de-DE"/>
              </w:rPr>
            </w:pPr>
            <w:r w:rsidRPr="00C91EBF">
              <w:rPr>
                <w:rFonts w:ascii="Century Gothic" w:hAnsi="Century Gothic" w:cs="Arial"/>
                <w:b/>
                <w:bCs/>
                <w:noProof/>
                <w:sz w:val="18"/>
                <w:szCs w:val="18"/>
                <w:lang w:val="en-US" w:eastAsia="de-DE"/>
              </w:rPr>
              <w:t xml:space="preserve">(Novartis Group)  </w:t>
            </w:r>
          </w:p>
          <w:p w14:paraId="13478D2E" w14:textId="239E5070" w:rsidR="002B2F38" w:rsidRPr="00C91EBF" w:rsidRDefault="002B2F38" w:rsidP="002B2F38">
            <w:pPr>
              <w:rPr>
                <w:rFonts w:ascii="Century Gothic" w:hAnsi="Century Gothic" w:cs="Arial"/>
                <w:b/>
                <w:bCs/>
                <w:noProof/>
                <w:sz w:val="18"/>
                <w:szCs w:val="18"/>
                <w:lang w:val="en-US" w:eastAsia="de-DE"/>
              </w:rPr>
            </w:pPr>
            <w:r w:rsidRPr="00C91EBF">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TR</w:t>
            </w:r>
            <w:r w:rsidRPr="00C91EBF">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30312FE9" w14:textId="617BD060" w:rsidR="002B2F38" w:rsidRPr="000574E7" w:rsidRDefault="002B2F38" w:rsidP="002B2F38">
            <w:pPr>
              <w:spacing w:before="40"/>
              <w:jc w:val="both"/>
              <w:rPr>
                <w:rFonts w:ascii="Century Gothic" w:hAnsi="Century Gothic" w:cs="Arial"/>
                <w:noProof/>
                <w:sz w:val="18"/>
                <w:szCs w:val="18"/>
                <w:lang w:val="en-US" w:eastAsia="de-DE"/>
              </w:rPr>
            </w:pPr>
            <w:r w:rsidRPr="00552098">
              <w:rPr>
                <w:rFonts w:ascii="Century Gothic" w:hAnsi="Century Gothic" w:cs="Arial"/>
                <w:noProof/>
                <w:sz w:val="18"/>
                <w:szCs w:val="18"/>
                <w:lang w:val="en-US" w:eastAsia="de-DE"/>
              </w:rPr>
              <w:t>I was the team lead overseeing all developments in ECC and XI systems managing a team of 12 developers. As a member of the project management team, I was responsible for all deliverables of my team during the project.</w:t>
            </w:r>
          </w:p>
        </w:tc>
        <w:tc>
          <w:tcPr>
            <w:tcW w:w="160" w:type="dxa"/>
            <w:tcBorders>
              <w:top w:val="single" w:sz="8" w:space="0" w:color="C0C0C0"/>
              <w:bottom w:val="single" w:sz="8" w:space="0" w:color="C0C0C0"/>
            </w:tcBorders>
          </w:tcPr>
          <w:p w14:paraId="6A07BFBB"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46534AB7" w14:textId="77777777" w:rsidR="002B2F38" w:rsidRPr="00532D30"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u w:val="single"/>
                <w:lang w:val="en-US" w:eastAsia="de-DE"/>
              </w:rPr>
              <w:t>Technical Services Team Lead</w:t>
            </w:r>
          </w:p>
        </w:tc>
      </w:tr>
      <w:tr w:rsidR="002B2F38" w:rsidRPr="007A68BB" w14:paraId="64AE3783" w14:textId="77777777" w:rsidTr="00F44069">
        <w:trPr>
          <w:trHeight w:val="340"/>
        </w:trPr>
        <w:tc>
          <w:tcPr>
            <w:tcW w:w="1997" w:type="dxa"/>
            <w:tcBorders>
              <w:top w:val="single" w:sz="8" w:space="0" w:color="C0C0C0"/>
              <w:bottom w:val="single" w:sz="8" w:space="0" w:color="C0C0C0"/>
            </w:tcBorders>
            <w:shd w:val="clear" w:color="auto" w:fill="auto"/>
          </w:tcPr>
          <w:p w14:paraId="02A6FF4B" w14:textId="011398EA" w:rsidR="002B2F38" w:rsidRPr="00C91EBF" w:rsidRDefault="002B2F38" w:rsidP="002B2F38">
            <w:pPr>
              <w:rPr>
                <w:rFonts w:ascii="Century Gothic" w:hAnsi="Century Gothic" w:cs="Arial"/>
                <w:b/>
                <w:bCs/>
                <w:noProof/>
                <w:sz w:val="18"/>
                <w:szCs w:val="18"/>
                <w:lang w:val="en-US" w:eastAsia="de-DE"/>
              </w:rPr>
            </w:pPr>
            <w:r w:rsidRPr="00C91EBF">
              <w:rPr>
                <w:rFonts w:ascii="Century Gothic" w:hAnsi="Century Gothic" w:cs="Arial"/>
                <w:b/>
                <w:bCs/>
                <w:noProof/>
                <w:sz w:val="18"/>
                <w:szCs w:val="18"/>
                <w:lang w:val="en-US" w:eastAsia="de-DE"/>
              </w:rPr>
              <w:t xml:space="preserve">Sandoz </w:t>
            </w:r>
          </w:p>
          <w:p w14:paraId="5B9C98BE" w14:textId="77777777" w:rsidR="002B2F38" w:rsidRDefault="002B2F38" w:rsidP="002B2F38">
            <w:pPr>
              <w:rPr>
                <w:rFonts w:ascii="Century Gothic" w:hAnsi="Century Gothic" w:cs="Arial"/>
                <w:b/>
                <w:bCs/>
                <w:noProof/>
                <w:sz w:val="18"/>
                <w:szCs w:val="18"/>
                <w:lang w:val="en-US" w:eastAsia="de-DE"/>
              </w:rPr>
            </w:pPr>
            <w:r w:rsidRPr="00C91EBF">
              <w:rPr>
                <w:rFonts w:ascii="Century Gothic" w:hAnsi="Century Gothic" w:cs="Arial"/>
                <w:b/>
                <w:bCs/>
                <w:noProof/>
                <w:sz w:val="18"/>
                <w:szCs w:val="18"/>
                <w:lang w:val="en-US" w:eastAsia="de-DE"/>
              </w:rPr>
              <w:t xml:space="preserve">(Novartis Group)  </w:t>
            </w:r>
          </w:p>
          <w:p w14:paraId="0D48EBCF" w14:textId="548E65F0" w:rsidR="002B2F38" w:rsidRPr="00C91EBF" w:rsidRDefault="002B2F38" w:rsidP="002B2F38">
            <w:pPr>
              <w:rPr>
                <w:rFonts w:ascii="Century Gothic" w:hAnsi="Century Gothic" w:cs="Arial"/>
                <w:b/>
                <w:bCs/>
                <w:noProof/>
                <w:sz w:val="18"/>
                <w:szCs w:val="18"/>
                <w:lang w:val="en-US" w:eastAsia="de-DE"/>
              </w:rPr>
            </w:pPr>
            <w:r w:rsidRPr="00C91EBF">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SI)</w:t>
            </w:r>
          </w:p>
        </w:tc>
        <w:tc>
          <w:tcPr>
            <w:tcW w:w="5793" w:type="dxa"/>
            <w:tcBorders>
              <w:top w:val="single" w:sz="8" w:space="0" w:color="C0C0C0"/>
              <w:bottom w:val="single" w:sz="8" w:space="0" w:color="C0C0C0"/>
            </w:tcBorders>
            <w:shd w:val="clear" w:color="auto" w:fill="auto"/>
          </w:tcPr>
          <w:p w14:paraId="71D24441" w14:textId="173C9B85" w:rsidR="002B2F38" w:rsidRPr="000574E7" w:rsidRDefault="002B2F38" w:rsidP="002B2F38">
            <w:pPr>
              <w:spacing w:before="40"/>
              <w:jc w:val="both"/>
              <w:rPr>
                <w:rFonts w:ascii="Century Gothic" w:hAnsi="Century Gothic" w:cs="Arial"/>
                <w:noProof/>
                <w:sz w:val="18"/>
                <w:szCs w:val="18"/>
                <w:lang w:val="en-US" w:eastAsia="de-DE"/>
              </w:rPr>
            </w:pPr>
            <w:r w:rsidRPr="00552098">
              <w:rPr>
                <w:rFonts w:ascii="Century Gothic" w:hAnsi="Century Gothic" w:cs="Arial"/>
                <w:noProof/>
                <w:sz w:val="18"/>
                <w:szCs w:val="18"/>
                <w:lang w:val="en-US" w:eastAsia="de-DE"/>
              </w:rPr>
              <w:t>I was part of this project for 2 months to understand the methodology used in SHAPE projects. I also developed several programs for this project.</w:t>
            </w:r>
          </w:p>
        </w:tc>
        <w:tc>
          <w:tcPr>
            <w:tcW w:w="160" w:type="dxa"/>
            <w:tcBorders>
              <w:top w:val="single" w:sz="8" w:space="0" w:color="C0C0C0"/>
              <w:bottom w:val="single" w:sz="8" w:space="0" w:color="C0C0C0"/>
            </w:tcBorders>
          </w:tcPr>
          <w:p w14:paraId="2A9155F2"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249AE0C9" w14:textId="52AB90EC" w:rsidR="002B2F38" w:rsidRPr="00532D30"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u w:val="single"/>
                <w:lang w:val="en-US" w:eastAsia="de-DE"/>
              </w:rPr>
              <w:t>SAP ABAP Developer</w:t>
            </w:r>
          </w:p>
        </w:tc>
      </w:tr>
      <w:tr w:rsidR="002B2F38" w:rsidRPr="00532D30" w14:paraId="6611176E" w14:textId="77777777" w:rsidTr="001127CF">
        <w:trPr>
          <w:trHeight w:val="340"/>
        </w:trPr>
        <w:tc>
          <w:tcPr>
            <w:tcW w:w="1997" w:type="dxa"/>
            <w:tcBorders>
              <w:top w:val="single" w:sz="8" w:space="0" w:color="C0C0C0"/>
              <w:bottom w:val="single" w:sz="8" w:space="0" w:color="C0C0C0"/>
            </w:tcBorders>
            <w:shd w:val="clear" w:color="auto" w:fill="auto"/>
          </w:tcPr>
          <w:p w14:paraId="6D81248F" w14:textId="1F84EA8E" w:rsidR="002B2F38" w:rsidRPr="00532D30" w:rsidRDefault="002B2F38" w:rsidP="002B2F38">
            <w:pPr>
              <w:rPr>
                <w:rFonts w:ascii="Century Gothic" w:hAnsi="Century Gothic" w:cs="Arial"/>
                <w:b/>
                <w:bCs/>
                <w:noProof/>
                <w:sz w:val="18"/>
                <w:szCs w:val="18"/>
                <w:lang w:val="en-US" w:eastAsia="de-DE"/>
              </w:rPr>
            </w:pPr>
            <w:r>
              <w:br w:type="page"/>
            </w:r>
            <w:r>
              <w:rPr>
                <w:rFonts w:ascii="Century Gothic" w:hAnsi="Century Gothic" w:cs="Arial"/>
                <w:b/>
                <w:bCs/>
                <w:noProof/>
                <w:sz w:val="18"/>
                <w:szCs w:val="18"/>
                <w:lang w:val="en-US" w:eastAsia="de-DE"/>
              </w:rPr>
              <w:t>Poliport</w:t>
            </w:r>
          </w:p>
          <w:p w14:paraId="3D24AF0E" w14:textId="009F4692" w:rsidR="002B2F38" w:rsidRPr="00D774FE"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(TR)</w:t>
            </w:r>
          </w:p>
        </w:tc>
        <w:tc>
          <w:tcPr>
            <w:tcW w:w="5793" w:type="dxa"/>
            <w:tcBorders>
              <w:top w:val="single" w:sz="8" w:space="0" w:color="C0C0C0"/>
              <w:bottom w:val="single" w:sz="8" w:space="0" w:color="C0C0C0"/>
            </w:tcBorders>
            <w:shd w:val="clear" w:color="auto" w:fill="auto"/>
          </w:tcPr>
          <w:p w14:paraId="363A9DE4" w14:textId="77777777" w:rsidR="002B2F38" w:rsidRPr="00552098" w:rsidRDefault="002B2F38" w:rsidP="002B2F38">
            <w:pPr>
              <w:jc w:val="both"/>
              <w:rPr>
                <w:rFonts w:ascii="Century Gothic" w:hAnsi="Century Gothic" w:cs="Arial"/>
                <w:noProof/>
                <w:sz w:val="18"/>
                <w:szCs w:val="18"/>
                <w:lang w:val="en-US" w:eastAsia="de-DE"/>
              </w:rPr>
            </w:pPr>
            <w:r w:rsidRPr="00552098">
              <w:rPr>
                <w:rFonts w:ascii="Century Gothic" w:hAnsi="Century Gothic" w:cs="Arial"/>
                <w:noProof/>
                <w:sz w:val="18"/>
                <w:szCs w:val="18"/>
                <w:lang w:val="en-US" w:eastAsia="de-DE"/>
              </w:rPr>
              <w:t xml:space="preserve">Developed a custom module to handle import-export operations of a port and storage location complex in a tax-free zone within </w:t>
            </w:r>
            <w:smartTag w:uri="urn:schemas-microsoft-com:office:smarttags" w:element="place">
              <w:smartTag w:uri="urn:schemas-microsoft-com:office:smarttags" w:element="country-region">
                <w:r w:rsidRPr="00552098">
                  <w:rPr>
                    <w:rFonts w:ascii="Century Gothic" w:hAnsi="Century Gothic" w:cs="Arial"/>
                    <w:noProof/>
                    <w:sz w:val="18"/>
                    <w:szCs w:val="18"/>
                    <w:lang w:val="en-US" w:eastAsia="de-DE"/>
                  </w:rPr>
                  <w:t>Turkey</w:t>
                </w:r>
              </w:smartTag>
            </w:smartTag>
            <w:r w:rsidRPr="00552098">
              <w:rPr>
                <w:rFonts w:ascii="Century Gothic" w:hAnsi="Century Gothic" w:cs="Arial"/>
                <w:noProof/>
                <w:sz w:val="18"/>
                <w:szCs w:val="18"/>
                <w:lang w:val="en-US" w:eastAsia="de-DE"/>
              </w:rPr>
              <w:t xml:space="preserve"> integrated into MM and SD modules.</w:t>
            </w:r>
          </w:p>
          <w:p w14:paraId="319E7486" w14:textId="10C404FA" w:rsidR="002B2F38" w:rsidRPr="006A5A17" w:rsidRDefault="002B2F38" w:rsidP="002B2F38">
            <w:pPr>
              <w:jc w:val="both"/>
              <w:rPr>
                <w:rFonts w:ascii="Century Gothic" w:hAnsi="Century Gothic" w:cs="Arial"/>
                <w:noProof/>
                <w:sz w:val="18"/>
                <w:szCs w:val="18"/>
                <w:lang w:val="en-US" w:eastAsia="de-DE"/>
              </w:rPr>
            </w:pPr>
            <w:r w:rsidRPr="00552098">
              <w:rPr>
                <w:rFonts w:ascii="Century Gothic" w:hAnsi="Century Gothic" w:cs="Arial"/>
                <w:noProof/>
                <w:sz w:val="18"/>
                <w:szCs w:val="18"/>
                <w:lang w:val="en-US" w:eastAsia="de-DE"/>
              </w:rPr>
              <w:t>I was the team lead for this development project overseeing all database design, coding and testing. I am doing the major work and making use of two developers for reporting and simpler programs. I report directly to the project leader.</w:t>
            </w:r>
          </w:p>
        </w:tc>
        <w:tc>
          <w:tcPr>
            <w:tcW w:w="160" w:type="dxa"/>
            <w:tcBorders>
              <w:top w:val="single" w:sz="8" w:space="0" w:color="C0C0C0"/>
              <w:bottom w:val="single" w:sz="8" w:space="0" w:color="C0C0C0"/>
            </w:tcBorders>
          </w:tcPr>
          <w:p w14:paraId="26E8F61F"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4CD6C359" w14:textId="53DC62C7" w:rsidR="002B2F38" w:rsidRPr="00532D30"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u w:val="single"/>
                <w:lang w:val="en-US" w:eastAsia="de-DE"/>
              </w:rPr>
              <w:t>SAP ABAP Developer</w:t>
            </w:r>
          </w:p>
        </w:tc>
      </w:tr>
      <w:tr w:rsidR="002B2F38" w:rsidRPr="00E372BF" w14:paraId="01E54854" w14:textId="77777777" w:rsidTr="001127CF">
        <w:trPr>
          <w:trHeight w:val="340"/>
        </w:trPr>
        <w:tc>
          <w:tcPr>
            <w:tcW w:w="1997" w:type="dxa"/>
            <w:tcBorders>
              <w:top w:val="single" w:sz="8" w:space="0" w:color="C0C0C0"/>
              <w:bottom w:val="single" w:sz="8" w:space="0" w:color="C0C0C0"/>
            </w:tcBorders>
            <w:shd w:val="clear" w:color="auto" w:fill="auto"/>
          </w:tcPr>
          <w:p w14:paraId="38BCB898" w14:textId="146EFFEC" w:rsidR="002B2F38" w:rsidRDefault="002B2F38" w:rsidP="002B2F38">
            <w:pPr>
              <w:rPr>
                <w:rFonts w:ascii="Century Gothic" w:hAnsi="Century Gothic" w:cs="Arial"/>
                <w:b/>
                <w:bCs/>
                <w:noProof/>
                <w:sz w:val="18"/>
                <w:szCs w:val="18"/>
                <w:lang w:eastAsia="de-DE"/>
              </w:rPr>
            </w:pPr>
            <w:r>
              <w:rPr>
                <w:rFonts w:ascii="Century Gothic" w:hAnsi="Century Gothic" w:cs="Arial"/>
                <w:b/>
                <w:bCs/>
                <w:noProof/>
                <w:sz w:val="18"/>
                <w:szCs w:val="18"/>
                <w:lang w:eastAsia="de-DE"/>
              </w:rPr>
              <w:t xml:space="preserve">Yaysat </w:t>
            </w:r>
          </w:p>
          <w:p w14:paraId="6710BB75" w14:textId="67198D64" w:rsidR="002B2F38" w:rsidRPr="009F0330" w:rsidRDefault="002B2F38" w:rsidP="002B2F38">
            <w:pPr>
              <w:rPr>
                <w:rFonts w:ascii="Century Gothic" w:hAnsi="Century Gothic" w:cs="Arial"/>
                <w:b/>
                <w:bCs/>
                <w:noProof/>
                <w:sz w:val="18"/>
                <w:szCs w:val="18"/>
                <w:lang w:eastAsia="de-DE"/>
              </w:rPr>
            </w:pPr>
            <w:r>
              <w:rPr>
                <w:rFonts w:ascii="Century Gothic" w:hAnsi="Century Gothic" w:cs="Arial"/>
                <w:b/>
                <w:bCs/>
                <w:noProof/>
                <w:sz w:val="18"/>
                <w:szCs w:val="18"/>
                <w:lang w:eastAsia="de-DE"/>
              </w:rPr>
              <w:t>(TR)</w:t>
            </w:r>
          </w:p>
        </w:tc>
        <w:tc>
          <w:tcPr>
            <w:tcW w:w="5793" w:type="dxa"/>
            <w:tcBorders>
              <w:top w:val="single" w:sz="8" w:space="0" w:color="C0C0C0"/>
              <w:bottom w:val="single" w:sz="8" w:space="0" w:color="C0C0C0"/>
            </w:tcBorders>
            <w:shd w:val="clear" w:color="auto" w:fill="auto"/>
          </w:tcPr>
          <w:p w14:paraId="3ECC269B" w14:textId="77777777" w:rsidR="002B2F38" w:rsidRPr="00552098" w:rsidRDefault="002B2F38" w:rsidP="002B2F38">
            <w:pPr>
              <w:jc w:val="both"/>
              <w:rPr>
                <w:rFonts w:ascii="Century Gothic" w:hAnsi="Century Gothic" w:cs="Arial"/>
                <w:noProof/>
                <w:sz w:val="18"/>
                <w:szCs w:val="18"/>
                <w:lang w:val="en-US" w:eastAsia="de-DE"/>
              </w:rPr>
            </w:pPr>
            <w:r w:rsidRPr="00552098">
              <w:rPr>
                <w:rFonts w:ascii="Century Gothic" w:hAnsi="Century Gothic" w:cs="Arial"/>
                <w:noProof/>
                <w:sz w:val="18"/>
                <w:szCs w:val="18"/>
                <w:lang w:val="en-US" w:eastAsia="de-DE"/>
              </w:rPr>
              <w:t>Performance tuning for reports dealing with huge datasets in FI and MM modules.</w:t>
            </w:r>
          </w:p>
          <w:p w14:paraId="46FA9F70" w14:textId="2F9DBE96" w:rsidR="002B2F38" w:rsidRPr="006A5A17" w:rsidRDefault="002B2F38" w:rsidP="002B2F38">
            <w:pPr>
              <w:jc w:val="both"/>
              <w:rPr>
                <w:rFonts w:ascii="Century Gothic" w:hAnsi="Century Gothic" w:cs="Arial"/>
                <w:noProof/>
                <w:sz w:val="18"/>
                <w:szCs w:val="18"/>
                <w:lang w:val="en-US" w:eastAsia="de-DE"/>
              </w:rPr>
            </w:pPr>
            <w:r w:rsidRPr="00552098">
              <w:rPr>
                <w:rFonts w:ascii="Century Gothic" w:hAnsi="Century Gothic" w:cs="Arial"/>
                <w:noProof/>
                <w:sz w:val="18"/>
                <w:szCs w:val="18"/>
                <w:lang w:val="en-US" w:eastAsia="de-DE"/>
              </w:rPr>
              <w:t>I have changed the report programs and made use of new indexes in database to make these programs work faster and online rather than working for days in background processes.</w:t>
            </w:r>
          </w:p>
        </w:tc>
        <w:tc>
          <w:tcPr>
            <w:tcW w:w="160" w:type="dxa"/>
            <w:tcBorders>
              <w:top w:val="single" w:sz="8" w:space="0" w:color="C0C0C0"/>
              <w:bottom w:val="single" w:sz="8" w:space="0" w:color="C0C0C0"/>
            </w:tcBorders>
          </w:tcPr>
          <w:p w14:paraId="17C35D10"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75D83139" w14:textId="7D4BCC2E" w:rsidR="002B2F38" w:rsidRPr="005C383D"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u w:val="single"/>
                <w:lang w:val="en-US" w:eastAsia="de-DE"/>
              </w:rPr>
              <w:t>SAP ABAP Developer</w:t>
            </w:r>
          </w:p>
        </w:tc>
      </w:tr>
      <w:tr w:rsidR="002B2F38" w:rsidRPr="00E372BF" w14:paraId="568CD48B" w14:textId="77777777" w:rsidTr="00F44069">
        <w:trPr>
          <w:trHeight w:val="340"/>
        </w:trPr>
        <w:tc>
          <w:tcPr>
            <w:tcW w:w="1997" w:type="dxa"/>
            <w:tcBorders>
              <w:top w:val="single" w:sz="8" w:space="0" w:color="C0C0C0"/>
              <w:bottom w:val="single" w:sz="8" w:space="0" w:color="C0C0C0"/>
            </w:tcBorders>
            <w:shd w:val="clear" w:color="auto" w:fill="auto"/>
          </w:tcPr>
          <w:p w14:paraId="1BDE9E09" w14:textId="10711135" w:rsidR="002B2F38" w:rsidRDefault="002B2F38" w:rsidP="002B2F38">
            <w:pPr>
              <w:rPr>
                <w:rFonts w:ascii="Century Gothic" w:hAnsi="Century Gothic" w:cs="Arial"/>
                <w:b/>
                <w:bCs/>
                <w:noProof/>
                <w:sz w:val="18"/>
                <w:szCs w:val="18"/>
                <w:lang w:eastAsia="de-DE"/>
              </w:rPr>
            </w:pPr>
            <w:r>
              <w:rPr>
                <w:rFonts w:ascii="Century Gothic" w:hAnsi="Century Gothic" w:cs="Arial"/>
                <w:b/>
                <w:bCs/>
                <w:noProof/>
                <w:sz w:val="18"/>
                <w:szCs w:val="18"/>
                <w:lang w:eastAsia="de-DE"/>
              </w:rPr>
              <w:t>BASF</w:t>
            </w:r>
          </w:p>
          <w:p w14:paraId="2655FA36" w14:textId="18A67C55" w:rsidR="002B2F38" w:rsidRPr="009F0330" w:rsidRDefault="002B2F38" w:rsidP="002B2F38">
            <w:pPr>
              <w:rPr>
                <w:rFonts w:ascii="Century Gothic" w:hAnsi="Century Gothic" w:cs="Arial"/>
                <w:b/>
                <w:bCs/>
                <w:noProof/>
                <w:sz w:val="18"/>
                <w:szCs w:val="18"/>
                <w:lang w:eastAsia="de-DE"/>
              </w:rPr>
            </w:pPr>
            <w:r>
              <w:rPr>
                <w:rFonts w:ascii="Century Gothic" w:hAnsi="Century Gothic" w:cs="Arial"/>
                <w:b/>
                <w:bCs/>
                <w:noProof/>
                <w:sz w:val="18"/>
                <w:szCs w:val="18"/>
                <w:lang w:eastAsia="de-DE"/>
              </w:rPr>
              <w:t>(TR)</w:t>
            </w:r>
          </w:p>
        </w:tc>
        <w:tc>
          <w:tcPr>
            <w:tcW w:w="5793" w:type="dxa"/>
            <w:tcBorders>
              <w:top w:val="single" w:sz="8" w:space="0" w:color="C0C0C0"/>
              <w:bottom w:val="single" w:sz="8" w:space="0" w:color="C0C0C0"/>
            </w:tcBorders>
            <w:shd w:val="clear" w:color="auto" w:fill="auto"/>
          </w:tcPr>
          <w:p w14:paraId="22651A8B" w14:textId="63743804" w:rsidR="002B2F38" w:rsidRPr="00C30899" w:rsidRDefault="002B2F38" w:rsidP="002B2F38">
            <w:pPr>
              <w:spacing w:before="40"/>
              <w:jc w:val="both"/>
              <w:rPr>
                <w:rFonts w:ascii="Century Gothic" w:hAnsi="Century Gothic" w:cs="Arial"/>
                <w:noProof/>
                <w:sz w:val="18"/>
                <w:szCs w:val="18"/>
                <w:lang w:val="en-US" w:eastAsia="de-DE"/>
              </w:rPr>
            </w:pPr>
            <w:r w:rsidRPr="00E4163D">
              <w:rPr>
                <w:rFonts w:ascii="Century Gothic" w:hAnsi="Century Gothic" w:cs="Arial"/>
                <w:noProof/>
                <w:sz w:val="18"/>
                <w:szCs w:val="18"/>
                <w:lang w:val="en-US" w:eastAsia="de-DE"/>
              </w:rPr>
              <w:t>Developed reports for MM &amp; FI modules.</w:t>
            </w:r>
          </w:p>
        </w:tc>
        <w:tc>
          <w:tcPr>
            <w:tcW w:w="160" w:type="dxa"/>
            <w:tcBorders>
              <w:top w:val="single" w:sz="8" w:space="0" w:color="C0C0C0"/>
              <w:bottom w:val="single" w:sz="8" w:space="0" w:color="C0C0C0"/>
            </w:tcBorders>
          </w:tcPr>
          <w:p w14:paraId="1BB81732"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49E0F7BC" w14:textId="6CEB5F00" w:rsidR="002B2F38" w:rsidRPr="00F44069"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SAP ABAP Developer</w:t>
            </w:r>
          </w:p>
        </w:tc>
      </w:tr>
      <w:tr w:rsidR="002B2F38" w:rsidRPr="005B3A4D" w14:paraId="76746A67" w14:textId="77777777" w:rsidTr="00F44069">
        <w:trPr>
          <w:trHeight w:val="340"/>
        </w:trPr>
        <w:tc>
          <w:tcPr>
            <w:tcW w:w="1997" w:type="dxa"/>
            <w:tcBorders>
              <w:top w:val="single" w:sz="8" w:space="0" w:color="C0C0C0"/>
              <w:bottom w:val="single" w:sz="8" w:space="0" w:color="C0C0C0"/>
            </w:tcBorders>
            <w:shd w:val="clear" w:color="auto" w:fill="auto"/>
          </w:tcPr>
          <w:p w14:paraId="4290AFED" w14:textId="52C5CDAF" w:rsidR="002B2F38" w:rsidRPr="00F44069" w:rsidRDefault="002B2F38" w:rsidP="002B2F38">
            <w:pPr>
              <w:rPr>
                <w:rFonts w:ascii="Century Gothic" w:hAnsi="Century Gothic" w:cs="Arial"/>
                <w:b/>
                <w:bCs/>
                <w:noProof/>
                <w:sz w:val="18"/>
                <w:szCs w:val="18"/>
                <w:lang w:val="en-US" w:eastAsia="de-DE"/>
              </w:rPr>
            </w:pPr>
            <w:r w:rsidRPr="00F44069">
              <w:rPr>
                <w:rFonts w:ascii="Century Gothic" w:hAnsi="Century Gothic" w:cs="Arial"/>
                <w:b/>
                <w:bCs/>
                <w:noProof/>
                <w:sz w:val="18"/>
                <w:szCs w:val="18"/>
                <w:lang w:val="en-US" w:eastAsia="de-DE"/>
              </w:rPr>
              <w:t>Symbol Technologies</w:t>
            </w:r>
          </w:p>
          <w:p w14:paraId="514E427C" w14:textId="0FCECE74" w:rsidR="002B2F38" w:rsidRPr="00F44069"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(US</w:t>
            </w:r>
            <w:r w:rsidRPr="00F44069">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2ADDFC52" w14:textId="77777777" w:rsidR="002B2F38" w:rsidRPr="00E4163D" w:rsidRDefault="002B2F38" w:rsidP="002B2F38">
            <w:pPr>
              <w:jc w:val="both"/>
              <w:rPr>
                <w:rFonts w:ascii="Century Gothic" w:hAnsi="Century Gothic" w:cs="Arial"/>
                <w:noProof/>
                <w:sz w:val="18"/>
                <w:szCs w:val="18"/>
                <w:lang w:val="en-US" w:eastAsia="de-DE"/>
              </w:rPr>
            </w:pPr>
            <w:r w:rsidRPr="00E4163D">
              <w:rPr>
                <w:rFonts w:ascii="Century Gothic" w:hAnsi="Century Gothic" w:cs="Arial"/>
                <w:noProof/>
                <w:sz w:val="18"/>
                <w:szCs w:val="18"/>
                <w:lang w:val="en-US" w:eastAsia="de-DE"/>
              </w:rPr>
              <w:t xml:space="preserve">Developing user-exits, reports, module programs and implementing BADI/BAPI solutions for SAP upgrade and </w:t>
            </w:r>
            <w:smartTag w:uri="urn:schemas-microsoft-com:office:smarttags" w:element="place">
              <w:r w:rsidRPr="00E4163D">
                <w:rPr>
                  <w:rFonts w:ascii="Century Gothic" w:hAnsi="Century Gothic" w:cs="Arial"/>
                  <w:noProof/>
                  <w:sz w:val="18"/>
                  <w:szCs w:val="18"/>
                  <w:lang w:val="en-US" w:eastAsia="de-DE"/>
                </w:rPr>
                <w:t>APO</w:t>
              </w:r>
            </w:smartTag>
            <w:r w:rsidRPr="00E4163D">
              <w:rPr>
                <w:rFonts w:ascii="Century Gothic" w:hAnsi="Century Gothic" w:cs="Arial"/>
                <w:noProof/>
                <w:sz w:val="18"/>
                <w:szCs w:val="18"/>
                <w:lang w:val="en-US" w:eastAsia="de-DE"/>
              </w:rPr>
              <w:t xml:space="preserve"> implementation project. (Full project-cycle)</w:t>
            </w:r>
          </w:p>
          <w:p w14:paraId="42597865" w14:textId="7C70D1CF" w:rsidR="002B2F38" w:rsidRPr="00C30899" w:rsidRDefault="002B2F38" w:rsidP="002B2F38">
            <w:pPr>
              <w:jc w:val="both"/>
              <w:rPr>
                <w:rFonts w:ascii="Century Gothic" w:hAnsi="Century Gothic" w:cs="Arial"/>
                <w:noProof/>
                <w:sz w:val="18"/>
                <w:szCs w:val="18"/>
                <w:lang w:val="en-US" w:eastAsia="de-DE"/>
              </w:rPr>
            </w:pPr>
            <w:r w:rsidRPr="00E4163D">
              <w:rPr>
                <w:rFonts w:ascii="Century Gothic" w:hAnsi="Century Gothic" w:cs="Arial"/>
                <w:noProof/>
                <w:sz w:val="18"/>
                <w:szCs w:val="18"/>
                <w:lang w:val="en-US" w:eastAsia="de-DE"/>
              </w:rPr>
              <w:t xml:space="preserve">I was a member of development team consisting of 5 consultants. I was mainly responsible for integrations between SAP, Hyperion, Siebel, I2 systems within Symbol’s IT landscape. I also upgraded or rewrote current reports and programs using object oriented technology. </w:t>
            </w:r>
          </w:p>
        </w:tc>
        <w:tc>
          <w:tcPr>
            <w:tcW w:w="160" w:type="dxa"/>
            <w:tcBorders>
              <w:top w:val="single" w:sz="8" w:space="0" w:color="C0C0C0"/>
              <w:bottom w:val="single" w:sz="8" w:space="0" w:color="C0C0C0"/>
            </w:tcBorders>
          </w:tcPr>
          <w:p w14:paraId="7D6CA35D"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3DAB7A02" w14:textId="04F273C5" w:rsidR="002B2F38" w:rsidRPr="00F44069"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SAP ABAP Developer</w:t>
            </w:r>
          </w:p>
        </w:tc>
      </w:tr>
      <w:tr w:rsidR="002B2F38" w:rsidRPr="005B3A4D" w14:paraId="379F35F5" w14:textId="77777777" w:rsidTr="00F44069">
        <w:trPr>
          <w:trHeight w:val="340"/>
        </w:trPr>
        <w:tc>
          <w:tcPr>
            <w:tcW w:w="1997" w:type="dxa"/>
            <w:tcBorders>
              <w:top w:val="single" w:sz="8" w:space="0" w:color="C0C0C0"/>
              <w:bottom w:val="single" w:sz="8" w:space="0" w:color="C0C0C0"/>
            </w:tcBorders>
            <w:shd w:val="clear" w:color="auto" w:fill="auto"/>
          </w:tcPr>
          <w:p w14:paraId="692FA588" w14:textId="1565E309" w:rsidR="002B2F38" w:rsidRPr="00F44069"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Arcelik</w:t>
            </w:r>
          </w:p>
          <w:p w14:paraId="464EDA17" w14:textId="069BFDDD" w:rsidR="002B2F38" w:rsidRPr="00F44069" w:rsidRDefault="002B2F38" w:rsidP="002B2F38">
            <w:pPr>
              <w:rPr>
                <w:rFonts w:ascii="Century Gothic" w:hAnsi="Century Gothic" w:cs="Arial"/>
                <w:b/>
                <w:bCs/>
                <w:noProof/>
                <w:sz w:val="18"/>
                <w:szCs w:val="18"/>
                <w:lang w:val="en-US" w:eastAsia="de-DE"/>
              </w:rPr>
            </w:pPr>
            <w:r w:rsidRPr="00F44069">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TR)</w:t>
            </w:r>
          </w:p>
        </w:tc>
        <w:tc>
          <w:tcPr>
            <w:tcW w:w="5793" w:type="dxa"/>
            <w:tcBorders>
              <w:top w:val="single" w:sz="8" w:space="0" w:color="C0C0C0"/>
              <w:bottom w:val="single" w:sz="8" w:space="0" w:color="C0C0C0"/>
            </w:tcBorders>
            <w:shd w:val="clear" w:color="auto" w:fill="auto"/>
          </w:tcPr>
          <w:p w14:paraId="6EF8AA45" w14:textId="77777777" w:rsidR="002B2F38" w:rsidRPr="00754E5E" w:rsidRDefault="002B2F38" w:rsidP="002B2F38">
            <w:pPr>
              <w:jc w:val="both"/>
              <w:rPr>
                <w:rFonts w:ascii="Century Gothic" w:hAnsi="Century Gothic" w:cs="Arial"/>
                <w:noProof/>
                <w:sz w:val="18"/>
                <w:szCs w:val="18"/>
                <w:lang w:val="en-US" w:eastAsia="de-DE"/>
              </w:rPr>
            </w:pPr>
            <w:r w:rsidRPr="00754E5E">
              <w:rPr>
                <w:rFonts w:ascii="Century Gothic" w:hAnsi="Century Gothic" w:cs="Arial"/>
                <w:noProof/>
                <w:sz w:val="18"/>
                <w:szCs w:val="18"/>
                <w:lang w:val="en-US" w:eastAsia="de-DE"/>
              </w:rPr>
              <w:t>Developed a module program to handle payments to/from vendors/customers out of Turkey in compliance with new Turkish finance system integrated to FI module.</w:t>
            </w:r>
          </w:p>
          <w:p w14:paraId="5A117281" w14:textId="46427AC2" w:rsidR="002B2F38" w:rsidRPr="00C30899" w:rsidRDefault="002B2F38" w:rsidP="002B2F38">
            <w:pPr>
              <w:jc w:val="both"/>
              <w:rPr>
                <w:rFonts w:ascii="Century Gothic" w:hAnsi="Century Gothic" w:cs="Arial"/>
                <w:noProof/>
                <w:sz w:val="18"/>
                <w:szCs w:val="18"/>
                <w:lang w:val="en-US" w:eastAsia="de-DE"/>
              </w:rPr>
            </w:pPr>
            <w:r w:rsidRPr="00754E5E">
              <w:rPr>
                <w:rFonts w:ascii="Century Gothic" w:hAnsi="Century Gothic" w:cs="Arial"/>
                <w:noProof/>
                <w:sz w:val="18"/>
                <w:szCs w:val="18"/>
                <w:lang w:val="en-US" w:eastAsia="de-DE"/>
              </w:rPr>
              <w:t>I have done all the coding for this module program. I have used object oriented dialog programming. The program directly contacted bank systems and handled the transactions. It also had to make calculations due to changing exchange rates between different currencies and create appropriate FI documents.</w:t>
            </w:r>
          </w:p>
        </w:tc>
        <w:tc>
          <w:tcPr>
            <w:tcW w:w="160" w:type="dxa"/>
            <w:tcBorders>
              <w:top w:val="single" w:sz="8" w:space="0" w:color="C0C0C0"/>
              <w:bottom w:val="single" w:sz="8" w:space="0" w:color="C0C0C0"/>
            </w:tcBorders>
          </w:tcPr>
          <w:p w14:paraId="6A62AA02"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1BD0E2F3" w14:textId="6A9A6920" w:rsidR="002B2F38" w:rsidRPr="00F44069"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SAP ABAP Developer</w:t>
            </w:r>
          </w:p>
        </w:tc>
      </w:tr>
      <w:tr w:rsidR="002B2F38" w:rsidRPr="005B3A4D" w14:paraId="5F75E223" w14:textId="77777777" w:rsidTr="00F44069">
        <w:trPr>
          <w:trHeight w:val="340"/>
        </w:trPr>
        <w:tc>
          <w:tcPr>
            <w:tcW w:w="1997" w:type="dxa"/>
            <w:tcBorders>
              <w:top w:val="single" w:sz="8" w:space="0" w:color="C0C0C0"/>
              <w:bottom w:val="single" w:sz="8" w:space="0" w:color="C0C0C0"/>
            </w:tcBorders>
            <w:shd w:val="clear" w:color="auto" w:fill="auto"/>
          </w:tcPr>
          <w:p w14:paraId="73A09398" w14:textId="2D8B631A" w:rsidR="002B2F38" w:rsidRPr="00F44069"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Volkswagen</w:t>
            </w:r>
          </w:p>
          <w:p w14:paraId="48D09BF3" w14:textId="384191E5" w:rsidR="002B2F38" w:rsidRPr="00F44069" w:rsidRDefault="002B2F38" w:rsidP="002B2F38">
            <w:pPr>
              <w:rPr>
                <w:rFonts w:ascii="Century Gothic" w:hAnsi="Century Gothic" w:cs="Arial"/>
                <w:b/>
                <w:bCs/>
                <w:noProof/>
                <w:sz w:val="18"/>
                <w:szCs w:val="18"/>
                <w:lang w:val="en-US" w:eastAsia="de-DE"/>
              </w:rPr>
            </w:pPr>
            <w:r w:rsidRPr="00F44069">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TR / BG</w:t>
            </w:r>
            <w:r w:rsidRPr="00F44069">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21CCCD8F" w14:textId="77777777" w:rsidR="002B2F38" w:rsidRPr="00233532" w:rsidRDefault="002B2F38" w:rsidP="002B2F38">
            <w:pPr>
              <w:jc w:val="both"/>
              <w:rPr>
                <w:rFonts w:ascii="Century Gothic" w:hAnsi="Century Gothic" w:cs="Arial"/>
                <w:noProof/>
                <w:sz w:val="18"/>
                <w:szCs w:val="18"/>
                <w:lang w:val="en-US" w:eastAsia="de-DE"/>
              </w:rPr>
            </w:pPr>
            <w:r w:rsidRPr="00233532">
              <w:rPr>
                <w:rFonts w:ascii="Century Gothic" w:hAnsi="Century Gothic" w:cs="Arial"/>
                <w:noProof/>
                <w:sz w:val="18"/>
                <w:szCs w:val="18"/>
                <w:lang w:val="en-US" w:eastAsia="de-DE"/>
              </w:rPr>
              <w:t>Developed a RFC integration solution between SAP R/3 systems in Turkey and Bulgaria. Developed a program to export all FI transactional data to MS Access.</w:t>
            </w:r>
          </w:p>
          <w:p w14:paraId="05FB9A03" w14:textId="3B468E77" w:rsidR="002B2F38" w:rsidRPr="00233532" w:rsidRDefault="002B2F38" w:rsidP="002B2F38">
            <w:pPr>
              <w:jc w:val="both"/>
              <w:rPr>
                <w:rFonts w:ascii="Century Gothic" w:hAnsi="Century Gothic" w:cs="Arial"/>
                <w:noProof/>
                <w:sz w:val="18"/>
                <w:szCs w:val="18"/>
                <w:lang w:val="en-US" w:eastAsia="de-DE"/>
              </w:rPr>
            </w:pPr>
            <w:r w:rsidRPr="00233532">
              <w:rPr>
                <w:rFonts w:ascii="Century Gothic" w:hAnsi="Century Gothic" w:cs="Arial"/>
                <w:noProof/>
                <w:sz w:val="18"/>
                <w:szCs w:val="18"/>
                <w:lang w:val="en-US" w:eastAsia="de-DE"/>
              </w:rPr>
              <w:tab/>
              <w:t>I developed a custom data integration system between two systems running on RFC connections rather than standard ALE/IDocs because they did not supply the necessary flexibility. I have also written programs to use objects enabling me to create MS Access databases and reports which the FI department in Bulgaria needed.</w:t>
            </w:r>
          </w:p>
        </w:tc>
        <w:tc>
          <w:tcPr>
            <w:tcW w:w="160" w:type="dxa"/>
            <w:tcBorders>
              <w:top w:val="single" w:sz="8" w:space="0" w:color="C0C0C0"/>
              <w:bottom w:val="single" w:sz="8" w:space="0" w:color="C0C0C0"/>
            </w:tcBorders>
          </w:tcPr>
          <w:p w14:paraId="20502BAD"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582D5DD7" w14:textId="3B1DEA4A" w:rsidR="002B2F38" w:rsidRPr="00F44069"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SAP ABAP Developer</w:t>
            </w:r>
          </w:p>
        </w:tc>
      </w:tr>
      <w:tr w:rsidR="002B2F38" w:rsidRPr="005B3A4D" w14:paraId="78007400" w14:textId="77777777" w:rsidTr="00F44069">
        <w:trPr>
          <w:trHeight w:val="340"/>
        </w:trPr>
        <w:tc>
          <w:tcPr>
            <w:tcW w:w="1997" w:type="dxa"/>
            <w:tcBorders>
              <w:top w:val="single" w:sz="8" w:space="0" w:color="C0C0C0"/>
              <w:bottom w:val="single" w:sz="8" w:space="0" w:color="C0C0C0"/>
            </w:tcBorders>
            <w:shd w:val="clear" w:color="auto" w:fill="auto"/>
          </w:tcPr>
          <w:p w14:paraId="36FC9A8E" w14:textId="51F038D9" w:rsidR="002B2F38" w:rsidRPr="00F44069"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Borusan Makina/CAT</w:t>
            </w:r>
          </w:p>
          <w:p w14:paraId="16B8168D" w14:textId="3DE0FF2A" w:rsidR="002B2F38" w:rsidRPr="00F44069" w:rsidRDefault="002B2F38" w:rsidP="002B2F38">
            <w:pPr>
              <w:rPr>
                <w:rFonts w:ascii="Century Gothic" w:hAnsi="Century Gothic" w:cs="Arial"/>
                <w:b/>
                <w:bCs/>
                <w:noProof/>
                <w:sz w:val="18"/>
                <w:szCs w:val="18"/>
                <w:lang w:val="en-US" w:eastAsia="de-DE"/>
              </w:rPr>
            </w:pPr>
            <w:r w:rsidRPr="00F44069">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TR</w:t>
            </w:r>
            <w:r w:rsidRPr="00F44069">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50D8D542" w14:textId="77777777" w:rsidR="002B2F38" w:rsidRPr="00233532" w:rsidRDefault="002B2F38" w:rsidP="002B2F38">
            <w:pPr>
              <w:pStyle w:val="BodyText"/>
              <w:rPr>
                <w:rFonts w:ascii="Century Gothic" w:hAnsi="Century Gothic"/>
                <w:noProof/>
                <w:sz w:val="18"/>
                <w:szCs w:val="18"/>
                <w:lang w:val="en-US"/>
              </w:rPr>
            </w:pPr>
            <w:r w:rsidRPr="00233532">
              <w:rPr>
                <w:rFonts w:ascii="Century Gothic" w:hAnsi="Century Gothic"/>
                <w:noProof/>
                <w:sz w:val="18"/>
                <w:szCs w:val="18"/>
                <w:lang w:val="en-US"/>
              </w:rPr>
              <w:t>Developed several reports on MM and FI modules.</w:t>
            </w:r>
          </w:p>
          <w:p w14:paraId="2F45CD74" w14:textId="499FD5A0" w:rsidR="002B2F38" w:rsidRPr="00C30899" w:rsidRDefault="002B2F38" w:rsidP="002B2F38">
            <w:pPr>
              <w:rPr>
                <w:rFonts w:ascii="Century Gothic" w:hAnsi="Century Gothic" w:cs="Arial"/>
                <w:noProof/>
                <w:sz w:val="18"/>
                <w:szCs w:val="18"/>
                <w:lang w:val="en-US" w:eastAsia="de-DE"/>
              </w:rPr>
            </w:pPr>
            <w:r w:rsidRPr="00233532">
              <w:rPr>
                <w:rFonts w:ascii="Century Gothic" w:hAnsi="Century Gothic" w:cs="Arial"/>
                <w:noProof/>
                <w:sz w:val="18"/>
                <w:szCs w:val="18"/>
                <w:lang w:val="en-US" w:eastAsia="de-DE"/>
              </w:rPr>
              <w:t>I have used ALV Grid Display objects to write all the reports.</w:t>
            </w:r>
          </w:p>
        </w:tc>
        <w:tc>
          <w:tcPr>
            <w:tcW w:w="160" w:type="dxa"/>
            <w:tcBorders>
              <w:top w:val="single" w:sz="8" w:space="0" w:color="C0C0C0"/>
              <w:bottom w:val="single" w:sz="8" w:space="0" w:color="C0C0C0"/>
            </w:tcBorders>
          </w:tcPr>
          <w:p w14:paraId="23E7B7C1"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75D142E6" w14:textId="2E35C132" w:rsidR="002B2F38" w:rsidRPr="00F44069"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SAP ABAP Developer</w:t>
            </w:r>
          </w:p>
        </w:tc>
      </w:tr>
      <w:tr w:rsidR="002B2F38" w:rsidRPr="005B3A4D" w14:paraId="28791F32" w14:textId="77777777" w:rsidTr="00F44069">
        <w:trPr>
          <w:trHeight w:val="340"/>
        </w:trPr>
        <w:tc>
          <w:tcPr>
            <w:tcW w:w="1997" w:type="dxa"/>
            <w:tcBorders>
              <w:top w:val="single" w:sz="8" w:space="0" w:color="C0C0C0"/>
              <w:bottom w:val="single" w:sz="8" w:space="0" w:color="C0C0C0"/>
            </w:tcBorders>
            <w:shd w:val="clear" w:color="auto" w:fill="auto"/>
          </w:tcPr>
          <w:p w14:paraId="4B5027B9" w14:textId="04FD802E" w:rsidR="002B2F38" w:rsidRPr="00F44069"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Siemens Business Services</w:t>
            </w:r>
          </w:p>
          <w:p w14:paraId="64973834" w14:textId="2E70DB9A" w:rsidR="002B2F38" w:rsidRPr="00F44069" w:rsidRDefault="002B2F38" w:rsidP="002B2F38">
            <w:pPr>
              <w:rPr>
                <w:rFonts w:ascii="Century Gothic" w:hAnsi="Century Gothic" w:cs="Arial"/>
                <w:b/>
                <w:bCs/>
                <w:noProof/>
                <w:sz w:val="18"/>
                <w:szCs w:val="18"/>
                <w:lang w:val="en-US" w:eastAsia="de-DE"/>
              </w:rPr>
            </w:pPr>
            <w:r w:rsidRPr="00F44069">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TR)</w:t>
            </w:r>
          </w:p>
        </w:tc>
        <w:tc>
          <w:tcPr>
            <w:tcW w:w="5793" w:type="dxa"/>
            <w:tcBorders>
              <w:top w:val="single" w:sz="8" w:space="0" w:color="C0C0C0"/>
              <w:bottom w:val="single" w:sz="8" w:space="0" w:color="C0C0C0"/>
            </w:tcBorders>
            <w:shd w:val="clear" w:color="auto" w:fill="auto"/>
          </w:tcPr>
          <w:p w14:paraId="1853959B" w14:textId="77777777" w:rsidR="002B2F38" w:rsidRPr="00233532" w:rsidRDefault="002B2F38" w:rsidP="002B2F38">
            <w:pPr>
              <w:jc w:val="both"/>
              <w:rPr>
                <w:rFonts w:ascii="Century Gothic" w:hAnsi="Century Gothic" w:cs="Arial"/>
                <w:noProof/>
                <w:sz w:val="18"/>
                <w:szCs w:val="18"/>
                <w:lang w:val="en-US" w:eastAsia="de-DE"/>
              </w:rPr>
            </w:pPr>
            <w:r w:rsidRPr="00233532">
              <w:rPr>
                <w:rFonts w:ascii="Century Gothic" w:hAnsi="Century Gothic" w:cs="Arial"/>
                <w:noProof/>
                <w:sz w:val="18"/>
                <w:szCs w:val="18"/>
                <w:lang w:val="en-US" w:eastAsia="de-DE"/>
              </w:rPr>
              <w:t>Developed programs and Smartforms for purchase orders. Given consultancy on workflow.</w:t>
            </w:r>
          </w:p>
          <w:p w14:paraId="1854195B" w14:textId="43C39EC0" w:rsidR="002B2F38" w:rsidRPr="006A5A17" w:rsidRDefault="002B2F38" w:rsidP="002B2F38">
            <w:pPr>
              <w:jc w:val="both"/>
              <w:rPr>
                <w:rFonts w:ascii="Century Gothic" w:hAnsi="Century Gothic" w:cs="Arial"/>
                <w:noProof/>
                <w:sz w:val="18"/>
                <w:szCs w:val="18"/>
                <w:lang w:val="en-US" w:eastAsia="de-DE"/>
              </w:rPr>
            </w:pPr>
            <w:r w:rsidRPr="00233532">
              <w:rPr>
                <w:rFonts w:ascii="Century Gothic" w:hAnsi="Century Gothic" w:cs="Arial"/>
                <w:noProof/>
                <w:sz w:val="18"/>
                <w:szCs w:val="18"/>
                <w:lang w:val="en-US" w:eastAsia="de-DE"/>
              </w:rPr>
              <w:t>I was a team member responsible for developing the necessary Smartform outputs and workflows related to purchasing in SAP.</w:t>
            </w:r>
          </w:p>
        </w:tc>
        <w:tc>
          <w:tcPr>
            <w:tcW w:w="160" w:type="dxa"/>
            <w:tcBorders>
              <w:top w:val="single" w:sz="8" w:space="0" w:color="C0C0C0"/>
              <w:bottom w:val="single" w:sz="8" w:space="0" w:color="C0C0C0"/>
            </w:tcBorders>
          </w:tcPr>
          <w:p w14:paraId="6D5D7233"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6B43F0C8" w14:textId="6C88E0AA" w:rsidR="002B2F38" w:rsidRPr="00F44069"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SAP ABAP Developer</w:t>
            </w:r>
          </w:p>
        </w:tc>
      </w:tr>
      <w:tr w:rsidR="002B2F38" w:rsidRPr="005B3A4D" w14:paraId="3B5B88F4" w14:textId="77777777" w:rsidTr="00F44069">
        <w:trPr>
          <w:trHeight w:val="340"/>
        </w:trPr>
        <w:tc>
          <w:tcPr>
            <w:tcW w:w="1997" w:type="dxa"/>
            <w:tcBorders>
              <w:top w:val="single" w:sz="8" w:space="0" w:color="C0C0C0"/>
              <w:bottom w:val="single" w:sz="8" w:space="0" w:color="C0C0C0"/>
            </w:tcBorders>
            <w:shd w:val="clear" w:color="auto" w:fill="auto"/>
          </w:tcPr>
          <w:p w14:paraId="21599A04" w14:textId="512E41C1" w:rsidR="002B2F38" w:rsidRPr="00F44069"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Philip Morris</w:t>
            </w:r>
          </w:p>
          <w:p w14:paraId="28ABB058" w14:textId="469B3010" w:rsidR="002B2F38" w:rsidRPr="00F44069" w:rsidRDefault="002B2F38" w:rsidP="002B2F38">
            <w:pPr>
              <w:rPr>
                <w:rFonts w:ascii="Century Gothic" w:hAnsi="Century Gothic" w:cs="Arial"/>
                <w:b/>
                <w:bCs/>
                <w:noProof/>
                <w:sz w:val="18"/>
                <w:szCs w:val="18"/>
                <w:lang w:val="en-US" w:eastAsia="de-DE"/>
              </w:rPr>
            </w:pPr>
            <w:r w:rsidRPr="00F44069">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TR</w:t>
            </w:r>
            <w:r w:rsidRPr="00F44069">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5D98EBA5" w14:textId="38D9B959" w:rsidR="002B2F38" w:rsidRPr="00C30899" w:rsidRDefault="002B2F38" w:rsidP="002B2F38">
            <w:pPr>
              <w:spacing w:before="40"/>
              <w:jc w:val="both"/>
              <w:rPr>
                <w:rFonts w:ascii="Century Gothic" w:hAnsi="Century Gothic" w:cs="Arial"/>
                <w:noProof/>
                <w:sz w:val="18"/>
                <w:szCs w:val="18"/>
                <w:lang w:val="en-US" w:eastAsia="de-DE"/>
              </w:rPr>
            </w:pPr>
            <w:r w:rsidRPr="00F14599">
              <w:rPr>
                <w:rFonts w:ascii="Century Gothic" w:hAnsi="Century Gothic" w:cs="Arial"/>
                <w:noProof/>
                <w:sz w:val="18"/>
                <w:szCs w:val="18"/>
                <w:lang w:val="en-US" w:eastAsia="de-DE"/>
              </w:rPr>
              <w:t>Developed HR Workflows. Developed local HR SAPScripts and maintained local HR reports.</w:t>
            </w:r>
          </w:p>
        </w:tc>
        <w:tc>
          <w:tcPr>
            <w:tcW w:w="160" w:type="dxa"/>
            <w:tcBorders>
              <w:top w:val="single" w:sz="8" w:space="0" w:color="C0C0C0"/>
              <w:bottom w:val="single" w:sz="8" w:space="0" w:color="C0C0C0"/>
            </w:tcBorders>
          </w:tcPr>
          <w:p w14:paraId="4E950450"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57999E52" w14:textId="3A501AE5" w:rsidR="002B2F38" w:rsidRPr="00F44069"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SAP ABAP Developer</w:t>
            </w:r>
          </w:p>
        </w:tc>
      </w:tr>
      <w:tr w:rsidR="002B2F38" w:rsidRPr="005B3A4D" w14:paraId="0214CDBE" w14:textId="77777777" w:rsidTr="00F44069">
        <w:trPr>
          <w:trHeight w:val="340"/>
        </w:trPr>
        <w:tc>
          <w:tcPr>
            <w:tcW w:w="1997" w:type="dxa"/>
            <w:tcBorders>
              <w:top w:val="single" w:sz="8" w:space="0" w:color="C0C0C0"/>
              <w:bottom w:val="single" w:sz="8" w:space="0" w:color="C0C0C0"/>
            </w:tcBorders>
            <w:shd w:val="clear" w:color="auto" w:fill="auto"/>
          </w:tcPr>
          <w:p w14:paraId="41A1D853" w14:textId="11C41B78" w:rsidR="002B2F38" w:rsidRPr="00F44069"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Aygaz</w:t>
            </w:r>
          </w:p>
          <w:p w14:paraId="6080E1EB" w14:textId="5B6B507A" w:rsidR="002B2F38" w:rsidRPr="00F44069" w:rsidRDefault="002B2F38" w:rsidP="002B2F38">
            <w:pPr>
              <w:rPr>
                <w:rFonts w:ascii="Century Gothic" w:hAnsi="Century Gothic" w:cs="Arial"/>
                <w:b/>
                <w:bCs/>
                <w:noProof/>
                <w:sz w:val="18"/>
                <w:szCs w:val="18"/>
                <w:lang w:val="en-US" w:eastAsia="de-DE"/>
              </w:rPr>
            </w:pPr>
            <w:r w:rsidRPr="00F44069">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TR</w:t>
            </w:r>
            <w:r w:rsidRPr="00F44069">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4B67DFE5" w14:textId="2FD67856" w:rsidR="002B2F38" w:rsidRPr="00C30899" w:rsidRDefault="002B2F38" w:rsidP="002B2F38">
            <w:pPr>
              <w:spacing w:before="40"/>
              <w:jc w:val="both"/>
              <w:rPr>
                <w:rFonts w:ascii="Century Gothic" w:hAnsi="Century Gothic" w:cs="Arial"/>
                <w:noProof/>
                <w:sz w:val="18"/>
                <w:szCs w:val="18"/>
                <w:lang w:val="en-US" w:eastAsia="de-DE"/>
              </w:rPr>
            </w:pPr>
            <w:r w:rsidRPr="00F14599">
              <w:rPr>
                <w:rFonts w:ascii="Century Gothic" w:hAnsi="Century Gothic" w:cs="Arial"/>
                <w:noProof/>
                <w:sz w:val="18"/>
                <w:szCs w:val="18"/>
                <w:lang w:val="en-US" w:eastAsia="de-DE"/>
              </w:rPr>
              <w:t>Developed BAPI programs during APO implementation to gather data from SAP and other external systems.</w:t>
            </w:r>
          </w:p>
        </w:tc>
        <w:tc>
          <w:tcPr>
            <w:tcW w:w="160" w:type="dxa"/>
            <w:tcBorders>
              <w:top w:val="single" w:sz="8" w:space="0" w:color="C0C0C0"/>
              <w:bottom w:val="single" w:sz="8" w:space="0" w:color="C0C0C0"/>
            </w:tcBorders>
          </w:tcPr>
          <w:p w14:paraId="6B0520C4"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712A6294" w14:textId="4EFC3E51" w:rsidR="002B2F38" w:rsidRPr="00F44069"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SAP ABAP Developer</w:t>
            </w:r>
          </w:p>
        </w:tc>
      </w:tr>
      <w:tr w:rsidR="002B2F38" w:rsidRPr="005B3A4D" w14:paraId="380BC581" w14:textId="77777777" w:rsidTr="00F44069">
        <w:trPr>
          <w:trHeight w:val="340"/>
        </w:trPr>
        <w:tc>
          <w:tcPr>
            <w:tcW w:w="1997" w:type="dxa"/>
            <w:tcBorders>
              <w:top w:val="single" w:sz="8" w:space="0" w:color="C0C0C0"/>
              <w:bottom w:val="single" w:sz="8" w:space="0" w:color="C0C0C0"/>
            </w:tcBorders>
            <w:shd w:val="clear" w:color="auto" w:fill="auto"/>
          </w:tcPr>
          <w:p w14:paraId="25E12B48" w14:textId="5AD1C731" w:rsidR="002B2F38" w:rsidRPr="00F44069"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Coca Cola</w:t>
            </w:r>
          </w:p>
          <w:p w14:paraId="7EDC437C" w14:textId="4C6AB83E" w:rsidR="002B2F38" w:rsidRPr="00F44069" w:rsidRDefault="002B2F38" w:rsidP="002B2F38">
            <w:pPr>
              <w:rPr>
                <w:rFonts w:ascii="Century Gothic" w:hAnsi="Century Gothic" w:cs="Arial"/>
                <w:b/>
                <w:bCs/>
                <w:noProof/>
                <w:sz w:val="18"/>
                <w:szCs w:val="18"/>
                <w:lang w:val="en-US" w:eastAsia="de-DE"/>
              </w:rPr>
            </w:pPr>
            <w:r w:rsidRPr="00F44069">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TR</w:t>
            </w:r>
            <w:r w:rsidRPr="00F44069">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6315F131" w14:textId="1A00A13D" w:rsidR="002B2F38" w:rsidRPr="00C30899" w:rsidRDefault="002B2F38" w:rsidP="002B2F38">
            <w:pPr>
              <w:spacing w:before="40"/>
              <w:jc w:val="both"/>
              <w:rPr>
                <w:rFonts w:ascii="Century Gothic" w:hAnsi="Century Gothic" w:cs="Arial"/>
                <w:noProof/>
                <w:sz w:val="18"/>
                <w:szCs w:val="18"/>
                <w:lang w:val="en-US" w:eastAsia="de-DE"/>
              </w:rPr>
            </w:pPr>
            <w:r w:rsidRPr="00007BE7">
              <w:rPr>
                <w:rFonts w:ascii="Century Gothic" w:hAnsi="Century Gothic" w:cs="Arial"/>
                <w:noProof/>
                <w:sz w:val="18"/>
                <w:szCs w:val="18"/>
                <w:lang w:val="en-US" w:eastAsia="de-DE"/>
              </w:rPr>
              <w:t>Developed BAPI programs during APO implementation to gather data from SAP and other external systems.</w:t>
            </w:r>
          </w:p>
        </w:tc>
        <w:tc>
          <w:tcPr>
            <w:tcW w:w="160" w:type="dxa"/>
            <w:tcBorders>
              <w:top w:val="single" w:sz="8" w:space="0" w:color="C0C0C0"/>
              <w:bottom w:val="single" w:sz="8" w:space="0" w:color="C0C0C0"/>
            </w:tcBorders>
          </w:tcPr>
          <w:p w14:paraId="5BD2DC76"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66DFF01F" w14:textId="2A5784AF" w:rsidR="002B2F38" w:rsidRPr="00F44069"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SAP ABAP Developer</w:t>
            </w:r>
          </w:p>
        </w:tc>
      </w:tr>
      <w:tr w:rsidR="002B2F38" w:rsidRPr="00007BE7" w14:paraId="24EBC59F" w14:textId="77777777" w:rsidTr="00920580">
        <w:trPr>
          <w:trHeight w:val="340"/>
        </w:trPr>
        <w:tc>
          <w:tcPr>
            <w:tcW w:w="1997" w:type="dxa"/>
            <w:tcBorders>
              <w:top w:val="single" w:sz="8" w:space="0" w:color="C0C0C0"/>
              <w:bottom w:val="single" w:sz="8" w:space="0" w:color="C0C0C0"/>
            </w:tcBorders>
            <w:shd w:val="clear" w:color="auto" w:fill="auto"/>
          </w:tcPr>
          <w:p w14:paraId="2C9E9AB3" w14:textId="77777777" w:rsidR="002B2F38" w:rsidRPr="00F44069"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lastRenderedPageBreak/>
              <w:t>Aygaz</w:t>
            </w:r>
          </w:p>
          <w:p w14:paraId="5F8F9C64" w14:textId="2B48DA54" w:rsidR="002B2F38" w:rsidRPr="00F44069" w:rsidRDefault="002B2F38" w:rsidP="002B2F38">
            <w:pPr>
              <w:rPr>
                <w:rFonts w:ascii="Century Gothic" w:hAnsi="Century Gothic" w:cs="Arial"/>
                <w:b/>
                <w:bCs/>
                <w:noProof/>
                <w:sz w:val="18"/>
                <w:szCs w:val="18"/>
                <w:lang w:val="en-US" w:eastAsia="de-DE"/>
              </w:rPr>
            </w:pPr>
            <w:r w:rsidRPr="00F44069">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TR</w:t>
            </w:r>
            <w:r w:rsidRPr="00F44069">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236F9A4C" w14:textId="3446F7EA" w:rsidR="002B2F38" w:rsidRPr="00C30899" w:rsidRDefault="002B2F38" w:rsidP="002B2F38">
            <w:pPr>
              <w:spacing w:before="40"/>
              <w:jc w:val="both"/>
              <w:rPr>
                <w:rFonts w:ascii="Century Gothic" w:hAnsi="Century Gothic" w:cs="Arial"/>
                <w:noProof/>
                <w:sz w:val="18"/>
                <w:szCs w:val="18"/>
                <w:lang w:val="en-US" w:eastAsia="de-DE"/>
              </w:rPr>
            </w:pPr>
            <w:r w:rsidRPr="00007BE7">
              <w:rPr>
                <w:rFonts w:ascii="Century Gothic" w:hAnsi="Century Gothic" w:cs="Arial"/>
                <w:noProof/>
                <w:sz w:val="18"/>
                <w:szCs w:val="18"/>
                <w:lang w:val="en-US" w:eastAsia="de-DE"/>
              </w:rPr>
              <w:t>Custom Exporting Module Development. Acted as a developer during a custom Exporting Module development project responsible for SAPScripts. I have written dialog programs to handle transactional data and all output related operations.</w:t>
            </w:r>
          </w:p>
        </w:tc>
        <w:tc>
          <w:tcPr>
            <w:tcW w:w="160" w:type="dxa"/>
            <w:tcBorders>
              <w:top w:val="single" w:sz="8" w:space="0" w:color="C0C0C0"/>
              <w:bottom w:val="single" w:sz="8" w:space="0" w:color="C0C0C0"/>
            </w:tcBorders>
          </w:tcPr>
          <w:p w14:paraId="0B7F13A7"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187A3FBC" w14:textId="54A03BFD" w:rsidR="002B2F38" w:rsidRPr="00F44069"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SAP ABAP Developer</w:t>
            </w:r>
          </w:p>
        </w:tc>
      </w:tr>
      <w:tr w:rsidR="002B2F38" w:rsidRPr="005B3A4D" w14:paraId="61476F43" w14:textId="77777777" w:rsidTr="00920580">
        <w:trPr>
          <w:trHeight w:val="340"/>
        </w:trPr>
        <w:tc>
          <w:tcPr>
            <w:tcW w:w="1997" w:type="dxa"/>
            <w:tcBorders>
              <w:top w:val="single" w:sz="8" w:space="0" w:color="C0C0C0"/>
              <w:bottom w:val="single" w:sz="8" w:space="0" w:color="C0C0C0"/>
            </w:tcBorders>
            <w:shd w:val="clear" w:color="auto" w:fill="auto"/>
          </w:tcPr>
          <w:p w14:paraId="040932B1" w14:textId="5CD6481D" w:rsidR="002B2F38" w:rsidRPr="00F44069"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Bosch</w:t>
            </w:r>
          </w:p>
          <w:p w14:paraId="0D78A12D" w14:textId="1AC50CB2" w:rsidR="002B2F38" w:rsidRPr="00F44069" w:rsidRDefault="002B2F38" w:rsidP="002B2F38">
            <w:pPr>
              <w:rPr>
                <w:rFonts w:ascii="Century Gothic" w:hAnsi="Century Gothic" w:cs="Arial"/>
                <w:b/>
                <w:bCs/>
                <w:noProof/>
                <w:sz w:val="18"/>
                <w:szCs w:val="18"/>
                <w:lang w:val="en-US" w:eastAsia="de-DE"/>
              </w:rPr>
            </w:pPr>
            <w:r w:rsidRPr="00F44069">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TR</w:t>
            </w:r>
            <w:r w:rsidRPr="00F44069">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67CBF45E" w14:textId="1181947B" w:rsidR="002B2F38" w:rsidRPr="00C30899" w:rsidRDefault="002B2F38" w:rsidP="002B2F38">
            <w:pPr>
              <w:pStyle w:val="BodyText"/>
              <w:rPr>
                <w:rFonts w:ascii="Century Gothic" w:hAnsi="Century Gothic"/>
                <w:noProof/>
                <w:sz w:val="18"/>
                <w:szCs w:val="18"/>
                <w:lang w:val="en-US"/>
              </w:rPr>
            </w:pPr>
            <w:r w:rsidRPr="006F1A6B">
              <w:rPr>
                <w:rFonts w:ascii="Century Gothic" w:hAnsi="Century Gothic"/>
                <w:noProof/>
                <w:sz w:val="18"/>
                <w:szCs w:val="18"/>
                <w:lang w:val="en-US"/>
              </w:rPr>
              <w:t>Developed several reports and SAPScripts on SD module.</w:t>
            </w:r>
          </w:p>
        </w:tc>
        <w:tc>
          <w:tcPr>
            <w:tcW w:w="160" w:type="dxa"/>
            <w:tcBorders>
              <w:top w:val="single" w:sz="8" w:space="0" w:color="C0C0C0"/>
              <w:bottom w:val="single" w:sz="8" w:space="0" w:color="C0C0C0"/>
            </w:tcBorders>
          </w:tcPr>
          <w:p w14:paraId="166A9CC2"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5FB5ECB9" w14:textId="47E401AE" w:rsidR="002B2F38" w:rsidRPr="00F44069"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SAP ABAP Developer</w:t>
            </w:r>
          </w:p>
        </w:tc>
      </w:tr>
      <w:tr w:rsidR="002B2F38" w:rsidRPr="005B3A4D" w14:paraId="21CB980A" w14:textId="77777777" w:rsidTr="00920580">
        <w:trPr>
          <w:trHeight w:val="340"/>
        </w:trPr>
        <w:tc>
          <w:tcPr>
            <w:tcW w:w="1997" w:type="dxa"/>
            <w:tcBorders>
              <w:top w:val="single" w:sz="8" w:space="0" w:color="C0C0C0"/>
              <w:bottom w:val="single" w:sz="8" w:space="0" w:color="C0C0C0"/>
            </w:tcBorders>
            <w:shd w:val="clear" w:color="auto" w:fill="auto"/>
          </w:tcPr>
          <w:p w14:paraId="0C84596D" w14:textId="5090FF7D" w:rsidR="002B2F38" w:rsidRPr="00F44069"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Armada</w:t>
            </w:r>
          </w:p>
          <w:p w14:paraId="3365DE06" w14:textId="7E1DCEED" w:rsidR="002B2F38" w:rsidRPr="00F44069" w:rsidRDefault="002B2F38" w:rsidP="002B2F38">
            <w:pPr>
              <w:rPr>
                <w:rFonts w:ascii="Century Gothic" w:hAnsi="Century Gothic" w:cs="Arial"/>
                <w:b/>
                <w:bCs/>
                <w:noProof/>
                <w:sz w:val="18"/>
                <w:szCs w:val="18"/>
                <w:lang w:val="en-US" w:eastAsia="de-DE"/>
              </w:rPr>
            </w:pPr>
            <w:r w:rsidRPr="00F44069">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TR</w:t>
            </w:r>
            <w:r w:rsidRPr="00F44069">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66036C29" w14:textId="6048ABD3" w:rsidR="002B2F38" w:rsidRPr="00C30899" w:rsidRDefault="002B2F38" w:rsidP="002B2F38">
            <w:pPr>
              <w:spacing w:before="40"/>
              <w:jc w:val="both"/>
              <w:rPr>
                <w:rFonts w:ascii="Century Gothic" w:hAnsi="Century Gothic" w:cs="Arial"/>
                <w:noProof/>
                <w:sz w:val="18"/>
                <w:szCs w:val="18"/>
                <w:lang w:val="en-US" w:eastAsia="de-DE"/>
              </w:rPr>
            </w:pPr>
            <w:r w:rsidRPr="006F1A6B">
              <w:rPr>
                <w:rFonts w:ascii="Century Gothic" w:hAnsi="Century Gothic" w:cs="Arial"/>
                <w:noProof/>
                <w:sz w:val="18"/>
                <w:szCs w:val="18"/>
                <w:lang w:val="en-US" w:eastAsia="de-DE"/>
              </w:rPr>
              <w:t>Acted as a developer in charge of developing add-on applications and fine-tuning current developments in MM, FI. Developed an integration between ARMADA and banks to handle cheque transactions and results. Developed Smartforms for SD Module.</w:t>
            </w:r>
          </w:p>
        </w:tc>
        <w:tc>
          <w:tcPr>
            <w:tcW w:w="160" w:type="dxa"/>
            <w:tcBorders>
              <w:top w:val="single" w:sz="8" w:space="0" w:color="C0C0C0"/>
              <w:bottom w:val="single" w:sz="8" w:space="0" w:color="C0C0C0"/>
            </w:tcBorders>
          </w:tcPr>
          <w:p w14:paraId="2C5954E3"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5C82D253" w14:textId="464D98F2" w:rsidR="002B2F38" w:rsidRPr="00F44069"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SAP ABAP Developer</w:t>
            </w:r>
          </w:p>
        </w:tc>
      </w:tr>
      <w:tr w:rsidR="002B2F38" w:rsidRPr="005B3A4D" w14:paraId="4CD7B740" w14:textId="77777777" w:rsidTr="00920580">
        <w:trPr>
          <w:trHeight w:val="340"/>
        </w:trPr>
        <w:tc>
          <w:tcPr>
            <w:tcW w:w="1997" w:type="dxa"/>
            <w:tcBorders>
              <w:top w:val="single" w:sz="8" w:space="0" w:color="C0C0C0"/>
              <w:bottom w:val="single" w:sz="8" w:space="0" w:color="C0C0C0"/>
            </w:tcBorders>
            <w:shd w:val="clear" w:color="auto" w:fill="auto"/>
          </w:tcPr>
          <w:p w14:paraId="1A9481F7" w14:textId="37ED9CB6" w:rsidR="002B2F38" w:rsidRPr="00F44069"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Schering Plough</w:t>
            </w:r>
          </w:p>
          <w:p w14:paraId="1F387A83" w14:textId="0ED61D07" w:rsidR="002B2F38" w:rsidRPr="00F44069" w:rsidRDefault="002B2F38" w:rsidP="002B2F38">
            <w:pPr>
              <w:rPr>
                <w:rFonts w:ascii="Century Gothic" w:hAnsi="Century Gothic" w:cs="Arial"/>
                <w:b/>
                <w:bCs/>
                <w:noProof/>
                <w:sz w:val="18"/>
                <w:szCs w:val="18"/>
                <w:lang w:val="en-US" w:eastAsia="de-DE"/>
              </w:rPr>
            </w:pPr>
            <w:r w:rsidRPr="00F44069">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TR</w:t>
            </w:r>
            <w:r w:rsidRPr="00F44069">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54C0C0FD" w14:textId="75E599C6" w:rsidR="002B2F38" w:rsidRPr="00C30899" w:rsidRDefault="002B2F38" w:rsidP="002B2F38">
            <w:pPr>
              <w:spacing w:before="40"/>
              <w:jc w:val="both"/>
              <w:rPr>
                <w:rFonts w:ascii="Century Gothic" w:hAnsi="Century Gothic" w:cs="Arial"/>
                <w:noProof/>
                <w:sz w:val="18"/>
                <w:szCs w:val="18"/>
                <w:lang w:val="en-US" w:eastAsia="de-DE"/>
              </w:rPr>
            </w:pPr>
            <w:r w:rsidRPr="006F1A6B">
              <w:rPr>
                <w:rFonts w:ascii="Century Gothic" w:hAnsi="Century Gothic" w:cs="Arial"/>
                <w:noProof/>
                <w:sz w:val="18"/>
                <w:szCs w:val="18"/>
                <w:lang w:val="en-US" w:eastAsia="de-DE"/>
              </w:rPr>
              <w:t>Acted as a developer in charge of developing add-on applications and fine-tuning current developments on FI, CO.</w:t>
            </w:r>
          </w:p>
        </w:tc>
        <w:tc>
          <w:tcPr>
            <w:tcW w:w="160" w:type="dxa"/>
            <w:tcBorders>
              <w:top w:val="single" w:sz="8" w:space="0" w:color="C0C0C0"/>
              <w:bottom w:val="single" w:sz="8" w:space="0" w:color="C0C0C0"/>
            </w:tcBorders>
          </w:tcPr>
          <w:p w14:paraId="01B89C1B"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749D2D17" w14:textId="29656AF2" w:rsidR="002B2F38" w:rsidRPr="00F44069"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SAP ABAP Developer</w:t>
            </w:r>
          </w:p>
        </w:tc>
      </w:tr>
      <w:tr w:rsidR="002B2F38" w:rsidRPr="005B3A4D" w14:paraId="4F8C5C76" w14:textId="77777777" w:rsidTr="00920580">
        <w:trPr>
          <w:trHeight w:val="340"/>
        </w:trPr>
        <w:tc>
          <w:tcPr>
            <w:tcW w:w="1997" w:type="dxa"/>
            <w:tcBorders>
              <w:top w:val="single" w:sz="8" w:space="0" w:color="C0C0C0"/>
              <w:bottom w:val="single" w:sz="8" w:space="0" w:color="C0C0C0"/>
            </w:tcBorders>
            <w:shd w:val="clear" w:color="auto" w:fill="auto"/>
          </w:tcPr>
          <w:p w14:paraId="21C8F8F4" w14:textId="566BE789" w:rsidR="002B2F38" w:rsidRPr="00F44069"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Turkish Air Force</w:t>
            </w:r>
          </w:p>
          <w:p w14:paraId="3DD16FF4" w14:textId="09FF718D" w:rsidR="002B2F38" w:rsidRPr="00F44069" w:rsidRDefault="002B2F38" w:rsidP="002B2F38">
            <w:pPr>
              <w:rPr>
                <w:rFonts w:ascii="Century Gothic" w:hAnsi="Century Gothic" w:cs="Arial"/>
                <w:b/>
                <w:bCs/>
                <w:noProof/>
                <w:sz w:val="18"/>
                <w:szCs w:val="18"/>
                <w:lang w:val="en-US" w:eastAsia="de-DE"/>
              </w:rPr>
            </w:pPr>
            <w:r w:rsidRPr="00F44069">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TR</w:t>
            </w:r>
            <w:r w:rsidRPr="00F44069">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62322D60" w14:textId="77777777" w:rsidR="002B2F38" w:rsidRPr="006F1A6B" w:rsidRDefault="002B2F38" w:rsidP="002B2F38">
            <w:pPr>
              <w:pStyle w:val="BodyText"/>
              <w:rPr>
                <w:rFonts w:ascii="Century Gothic" w:hAnsi="Century Gothic"/>
                <w:noProof/>
                <w:sz w:val="18"/>
                <w:szCs w:val="18"/>
                <w:lang w:val="en-US"/>
              </w:rPr>
            </w:pPr>
            <w:r w:rsidRPr="006F1A6B">
              <w:rPr>
                <w:rFonts w:ascii="Century Gothic" w:hAnsi="Century Gothic"/>
                <w:noProof/>
                <w:sz w:val="18"/>
                <w:szCs w:val="18"/>
                <w:lang w:val="en-US"/>
              </w:rPr>
              <w:t>Acted as a developer through implementation life cycle. Member of ABAP Development and Cross Application teams in charge of add-on applications, IDOC-XML &amp; ALE scenarios and workflows. Developed Smartforms in SD, MM, FI Modules. (Full project-cycle)</w:t>
            </w:r>
          </w:p>
          <w:p w14:paraId="26C0BAB6" w14:textId="0E7342E5" w:rsidR="002B2F38" w:rsidRPr="00C30899" w:rsidRDefault="002B2F38" w:rsidP="002B2F38">
            <w:pPr>
              <w:pStyle w:val="BodyText"/>
              <w:rPr>
                <w:rFonts w:ascii="Century Gothic" w:hAnsi="Century Gothic"/>
                <w:noProof/>
                <w:sz w:val="18"/>
                <w:szCs w:val="18"/>
                <w:lang w:val="en-US"/>
              </w:rPr>
            </w:pPr>
            <w:r w:rsidRPr="006F1A6B">
              <w:rPr>
                <w:rFonts w:ascii="Century Gothic" w:hAnsi="Century Gothic"/>
                <w:noProof/>
                <w:sz w:val="18"/>
                <w:szCs w:val="18"/>
                <w:lang w:val="en-US"/>
              </w:rPr>
              <w:t>This was the largest scale of SAP implementation in Turkey and I have used all my technical knowledge here and gained valuable experience.</w:t>
            </w:r>
          </w:p>
        </w:tc>
        <w:tc>
          <w:tcPr>
            <w:tcW w:w="160" w:type="dxa"/>
            <w:tcBorders>
              <w:top w:val="single" w:sz="8" w:space="0" w:color="C0C0C0"/>
              <w:bottom w:val="single" w:sz="8" w:space="0" w:color="C0C0C0"/>
            </w:tcBorders>
          </w:tcPr>
          <w:p w14:paraId="4AC78E24"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22526F81" w14:textId="2163837A" w:rsidR="002B2F38" w:rsidRPr="00F44069"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SAP ABAP Developer</w:t>
            </w:r>
          </w:p>
        </w:tc>
      </w:tr>
      <w:tr w:rsidR="002B2F38" w:rsidRPr="005B3A4D" w14:paraId="457A7D2A" w14:textId="77777777" w:rsidTr="00441112">
        <w:trPr>
          <w:trHeight w:val="340"/>
        </w:trPr>
        <w:tc>
          <w:tcPr>
            <w:tcW w:w="1997" w:type="dxa"/>
            <w:tcBorders>
              <w:top w:val="single" w:sz="8" w:space="0" w:color="C0C0C0"/>
              <w:bottom w:val="single" w:sz="8" w:space="0" w:color="C0C0C0"/>
            </w:tcBorders>
            <w:shd w:val="clear" w:color="auto" w:fill="auto"/>
          </w:tcPr>
          <w:p w14:paraId="6FF21FD6" w14:textId="77777777" w:rsidR="002B2F38" w:rsidRPr="00F44069"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Korteks</w:t>
            </w:r>
          </w:p>
          <w:p w14:paraId="70059140" w14:textId="39A672BD" w:rsidR="002B2F38" w:rsidRPr="00F44069" w:rsidRDefault="002B2F38" w:rsidP="002B2F38">
            <w:pPr>
              <w:rPr>
                <w:rFonts w:ascii="Century Gothic" w:hAnsi="Century Gothic" w:cs="Arial"/>
                <w:b/>
                <w:bCs/>
                <w:noProof/>
                <w:sz w:val="18"/>
                <w:szCs w:val="18"/>
                <w:lang w:val="en-US" w:eastAsia="de-DE"/>
              </w:rPr>
            </w:pPr>
            <w:r w:rsidRPr="00F44069">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TR</w:t>
            </w:r>
            <w:r w:rsidRPr="00F44069">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20A236E4" w14:textId="77777777" w:rsidR="002B2F38" w:rsidRPr="00C30899" w:rsidRDefault="002B2F38" w:rsidP="002B2F38">
            <w:pPr>
              <w:spacing w:before="40"/>
              <w:jc w:val="both"/>
              <w:rPr>
                <w:rFonts w:ascii="Century Gothic" w:hAnsi="Century Gothic" w:cs="Arial"/>
                <w:noProof/>
                <w:sz w:val="18"/>
                <w:szCs w:val="18"/>
                <w:lang w:val="en-US" w:eastAsia="de-DE"/>
              </w:rPr>
            </w:pPr>
            <w:r w:rsidRPr="006F1A6B">
              <w:rPr>
                <w:rFonts w:ascii="Century Gothic" w:hAnsi="Century Gothic" w:cs="Arial"/>
                <w:noProof/>
                <w:sz w:val="18"/>
                <w:szCs w:val="18"/>
                <w:lang w:val="en-US" w:eastAsia="de-DE"/>
              </w:rPr>
              <w:t>Acted as a developer through implementation life cycle. Member of ABAP Development team in charge of add-on applications and FI, CO, SD, MM developments. (Full project-cycle)</w:t>
            </w:r>
          </w:p>
        </w:tc>
        <w:tc>
          <w:tcPr>
            <w:tcW w:w="160" w:type="dxa"/>
            <w:tcBorders>
              <w:top w:val="single" w:sz="8" w:space="0" w:color="C0C0C0"/>
              <w:bottom w:val="single" w:sz="8" w:space="0" w:color="C0C0C0"/>
            </w:tcBorders>
          </w:tcPr>
          <w:p w14:paraId="0A209F39"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208911BF" w14:textId="77777777" w:rsidR="002B2F38" w:rsidRPr="00F44069"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SAP ABAP Developer</w:t>
            </w:r>
          </w:p>
        </w:tc>
      </w:tr>
      <w:tr w:rsidR="002B2F38" w:rsidRPr="005B3A4D" w14:paraId="1A12152F" w14:textId="77777777" w:rsidTr="00920580">
        <w:trPr>
          <w:trHeight w:val="340"/>
        </w:trPr>
        <w:tc>
          <w:tcPr>
            <w:tcW w:w="1997" w:type="dxa"/>
            <w:tcBorders>
              <w:top w:val="single" w:sz="8" w:space="0" w:color="C0C0C0"/>
              <w:bottom w:val="single" w:sz="8" w:space="0" w:color="C0C0C0"/>
            </w:tcBorders>
            <w:shd w:val="clear" w:color="auto" w:fill="auto"/>
          </w:tcPr>
          <w:p w14:paraId="56C40856" w14:textId="4869743F" w:rsidR="002B2F38" w:rsidRPr="00F44069"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Coca Cola</w:t>
            </w:r>
          </w:p>
          <w:p w14:paraId="1974AF58" w14:textId="6BB1C96B" w:rsidR="002B2F38" w:rsidRPr="00F44069" w:rsidRDefault="002B2F38" w:rsidP="002B2F38">
            <w:pPr>
              <w:rPr>
                <w:rFonts w:ascii="Century Gothic" w:hAnsi="Century Gothic" w:cs="Arial"/>
                <w:b/>
                <w:bCs/>
                <w:noProof/>
                <w:sz w:val="18"/>
                <w:szCs w:val="18"/>
                <w:lang w:val="en-US" w:eastAsia="de-DE"/>
              </w:rPr>
            </w:pPr>
            <w:r w:rsidRPr="00F44069">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TR</w:t>
            </w:r>
            <w:r w:rsidRPr="00F44069">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2C778043" w14:textId="19B06C65" w:rsidR="002B2F38" w:rsidRPr="006F1A6B" w:rsidRDefault="002B2F38" w:rsidP="002B2F38">
            <w:pPr>
              <w:pStyle w:val="Footer"/>
              <w:tabs>
                <w:tab w:val="clear" w:pos="4536"/>
                <w:tab w:val="clear" w:pos="9072"/>
              </w:tabs>
              <w:jc w:val="both"/>
              <w:rPr>
                <w:rFonts w:ascii="Century Gothic" w:hAnsi="Century Gothic" w:cs="Arial"/>
                <w:noProof/>
                <w:sz w:val="18"/>
                <w:szCs w:val="18"/>
                <w:lang w:val="en-US" w:eastAsia="de-DE"/>
              </w:rPr>
            </w:pPr>
            <w:r w:rsidRPr="006F1A6B">
              <w:rPr>
                <w:rFonts w:ascii="Century Gothic" w:hAnsi="Century Gothic" w:cs="Arial"/>
                <w:noProof/>
                <w:sz w:val="18"/>
                <w:szCs w:val="18"/>
                <w:lang w:val="en-US" w:eastAsia="de-DE"/>
              </w:rPr>
              <w:t>Developed FI-Treasury reports and add-on programs for integration with legacy systems and several reports for and CO.</w:t>
            </w:r>
          </w:p>
        </w:tc>
        <w:tc>
          <w:tcPr>
            <w:tcW w:w="160" w:type="dxa"/>
            <w:tcBorders>
              <w:top w:val="single" w:sz="8" w:space="0" w:color="C0C0C0"/>
              <w:bottom w:val="single" w:sz="8" w:space="0" w:color="C0C0C0"/>
            </w:tcBorders>
          </w:tcPr>
          <w:p w14:paraId="7F805424"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310EA664" w14:textId="0EA51BDC" w:rsidR="002B2F38" w:rsidRPr="00F44069"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SAP ABAP Developer</w:t>
            </w:r>
          </w:p>
        </w:tc>
      </w:tr>
      <w:tr w:rsidR="002B2F38" w:rsidRPr="00473ECA" w14:paraId="3A0149B1" w14:textId="77777777" w:rsidTr="00920580">
        <w:trPr>
          <w:trHeight w:val="340"/>
        </w:trPr>
        <w:tc>
          <w:tcPr>
            <w:tcW w:w="1997" w:type="dxa"/>
            <w:tcBorders>
              <w:top w:val="single" w:sz="8" w:space="0" w:color="C0C0C0"/>
              <w:bottom w:val="single" w:sz="8" w:space="0" w:color="C0C0C0"/>
            </w:tcBorders>
            <w:shd w:val="clear" w:color="auto" w:fill="auto"/>
          </w:tcPr>
          <w:p w14:paraId="08E5F2D4" w14:textId="63BEB5AE" w:rsidR="002B2F38" w:rsidRPr="00473ECA" w:rsidRDefault="002B2F38" w:rsidP="002B2F38">
            <w:pPr>
              <w:rPr>
                <w:rFonts w:ascii="Century Gothic" w:hAnsi="Century Gothic" w:cs="Arial"/>
                <w:b/>
                <w:bCs/>
                <w:i/>
                <w:noProof/>
                <w:sz w:val="18"/>
                <w:szCs w:val="18"/>
                <w:lang w:val="en-US" w:eastAsia="de-DE"/>
              </w:rPr>
            </w:pPr>
            <w:r w:rsidRPr="00BF0F06">
              <w:rPr>
                <w:rFonts w:ascii="Century Gothic" w:hAnsi="Century Gothic" w:cs="Arial"/>
                <w:b/>
                <w:bCs/>
                <w:noProof/>
                <w:sz w:val="18"/>
                <w:szCs w:val="18"/>
                <w:lang w:val="en-US" w:eastAsia="de-DE"/>
              </w:rPr>
              <w:t>Arena</w:t>
            </w:r>
          </w:p>
          <w:p w14:paraId="6035A580" w14:textId="18280210" w:rsidR="002B2F38" w:rsidRPr="00473ECA" w:rsidRDefault="002B2F38" w:rsidP="002B2F38">
            <w:pPr>
              <w:rPr>
                <w:rFonts w:ascii="Century Gothic" w:hAnsi="Century Gothic" w:cs="Arial"/>
                <w:b/>
                <w:bCs/>
                <w:i/>
                <w:noProof/>
                <w:sz w:val="18"/>
                <w:szCs w:val="18"/>
                <w:lang w:val="en-US" w:eastAsia="de-DE"/>
              </w:rPr>
            </w:pPr>
            <w:r w:rsidRPr="00473ECA">
              <w:rPr>
                <w:rFonts w:ascii="Century Gothic" w:hAnsi="Century Gothic" w:cs="Arial"/>
                <w:b/>
                <w:bCs/>
                <w:i/>
                <w:noProof/>
                <w:sz w:val="18"/>
                <w:szCs w:val="18"/>
                <w:lang w:val="en-US" w:eastAsia="de-DE"/>
              </w:rPr>
              <w:t>(</w:t>
            </w:r>
            <w:r>
              <w:rPr>
                <w:rFonts w:ascii="Century Gothic" w:hAnsi="Century Gothic" w:cs="Arial"/>
                <w:b/>
                <w:bCs/>
                <w:noProof/>
                <w:sz w:val="18"/>
                <w:szCs w:val="18"/>
                <w:lang w:val="en-US" w:eastAsia="de-DE"/>
              </w:rPr>
              <w:t>TR</w:t>
            </w:r>
            <w:r w:rsidRPr="00473ECA">
              <w:rPr>
                <w:rFonts w:ascii="Century Gothic" w:hAnsi="Century Gothic" w:cs="Arial"/>
                <w:b/>
                <w:bCs/>
                <w:i/>
                <w:noProof/>
                <w:sz w:val="18"/>
                <w:szCs w:val="18"/>
                <w:lang w:val="en-US" w:eastAsia="de-DE"/>
              </w:rPr>
              <w:t>)</w:t>
            </w:r>
          </w:p>
        </w:tc>
        <w:tc>
          <w:tcPr>
            <w:tcW w:w="5793" w:type="dxa"/>
            <w:tcBorders>
              <w:top w:val="single" w:sz="8" w:space="0" w:color="C0C0C0"/>
              <w:bottom w:val="single" w:sz="8" w:space="0" w:color="C0C0C0"/>
            </w:tcBorders>
            <w:shd w:val="clear" w:color="auto" w:fill="auto"/>
          </w:tcPr>
          <w:p w14:paraId="2FD646CF" w14:textId="77777777" w:rsidR="002B2F38" w:rsidRPr="006A5A17" w:rsidRDefault="002B2F38" w:rsidP="002B2F38">
            <w:pPr>
              <w:pStyle w:val="BodyText"/>
              <w:rPr>
                <w:rFonts w:ascii="Century Gothic" w:hAnsi="Century Gothic"/>
                <w:noProof/>
                <w:sz w:val="18"/>
                <w:szCs w:val="18"/>
                <w:lang w:val="en-US"/>
              </w:rPr>
            </w:pPr>
            <w:r w:rsidRPr="006A5A17">
              <w:rPr>
                <w:rFonts w:ascii="Century Gothic" w:hAnsi="Century Gothic"/>
                <w:noProof/>
                <w:sz w:val="18"/>
                <w:szCs w:val="18"/>
                <w:lang w:val="en-US"/>
              </w:rPr>
              <w:t>Acted as a developer through full implementation life cycle and as a master developer in real time SAP-B2B implementation project of ARENA, a major Turkish computer hardware reseller company. (www.pencer-e.com &amp; www.cercev-e.com) (Full project-cycle)</w:t>
            </w:r>
          </w:p>
          <w:p w14:paraId="051AF825" w14:textId="78AA02CD" w:rsidR="002B2F38" w:rsidRPr="006A5A17" w:rsidRDefault="002B2F38" w:rsidP="002B2F38">
            <w:pPr>
              <w:pStyle w:val="BodyText"/>
              <w:rPr>
                <w:rFonts w:ascii="Century Gothic" w:hAnsi="Century Gothic"/>
                <w:noProof/>
                <w:sz w:val="18"/>
                <w:szCs w:val="18"/>
                <w:lang w:val="en-US"/>
              </w:rPr>
            </w:pPr>
            <w:r w:rsidRPr="006A5A17">
              <w:rPr>
                <w:rFonts w:ascii="Century Gothic" w:hAnsi="Century Gothic"/>
                <w:noProof/>
                <w:sz w:val="18"/>
                <w:szCs w:val="18"/>
                <w:lang w:val="en-US"/>
              </w:rPr>
              <w:tab/>
              <w:t>I was member of the technical team and was mainly responsible with creating a custom solution for B2B web sales on a SAP 4.0 system. We have created hundreds of RFC functions to handle all transactions. Te system still is working but has been upgraded now to system standard BAPIs available in 4.6 which were missing then. And is now also available for B2C sales at shop.arena.com.</w:t>
            </w:r>
          </w:p>
        </w:tc>
        <w:tc>
          <w:tcPr>
            <w:tcW w:w="160" w:type="dxa"/>
            <w:tcBorders>
              <w:top w:val="single" w:sz="8" w:space="0" w:color="C0C0C0"/>
              <w:bottom w:val="single" w:sz="8" w:space="0" w:color="C0C0C0"/>
            </w:tcBorders>
          </w:tcPr>
          <w:p w14:paraId="76AE5258" w14:textId="77777777" w:rsidR="002B2F38" w:rsidRPr="00473ECA" w:rsidRDefault="002B2F38" w:rsidP="002B2F38">
            <w:pPr>
              <w:rPr>
                <w:rFonts w:ascii="Century Gothic" w:hAnsi="Century Gothic" w:cs="Arial"/>
                <w:i/>
                <w:sz w:val="22"/>
                <w:szCs w:val="22"/>
                <w:lang w:val="en-GB" w:eastAsia="de-DE"/>
              </w:rPr>
            </w:pPr>
          </w:p>
        </w:tc>
        <w:tc>
          <w:tcPr>
            <w:tcW w:w="1701" w:type="dxa"/>
            <w:tcBorders>
              <w:top w:val="single" w:sz="8" w:space="0" w:color="C0C0C0"/>
              <w:bottom w:val="single" w:sz="8" w:space="0" w:color="C0C0C0"/>
            </w:tcBorders>
            <w:shd w:val="clear" w:color="auto" w:fill="auto"/>
          </w:tcPr>
          <w:p w14:paraId="64700F21" w14:textId="7DF14676" w:rsidR="002B2F38" w:rsidRPr="00473ECA" w:rsidRDefault="002B2F38" w:rsidP="002B2F38">
            <w:pPr>
              <w:rPr>
                <w:rFonts w:ascii="Century Gothic" w:hAnsi="Century Gothic" w:cs="Arial"/>
                <w:b/>
                <w:bCs/>
                <w:i/>
                <w:noProof/>
                <w:sz w:val="18"/>
                <w:szCs w:val="18"/>
                <w:u w:val="single"/>
                <w:lang w:val="en-US" w:eastAsia="de-DE"/>
              </w:rPr>
            </w:pPr>
            <w:r w:rsidRPr="00473ECA">
              <w:rPr>
                <w:rFonts w:ascii="Century Gothic" w:hAnsi="Century Gothic" w:cs="Arial"/>
                <w:b/>
                <w:bCs/>
                <w:i/>
                <w:noProof/>
                <w:sz w:val="18"/>
                <w:szCs w:val="18"/>
                <w:u w:val="single"/>
                <w:lang w:val="en-US" w:eastAsia="de-DE"/>
              </w:rPr>
              <w:t xml:space="preserve">SAP </w:t>
            </w:r>
            <w:r w:rsidRPr="00BF0F06">
              <w:rPr>
                <w:rFonts w:ascii="Century Gothic" w:hAnsi="Century Gothic" w:cs="Arial"/>
                <w:b/>
                <w:bCs/>
                <w:noProof/>
                <w:sz w:val="18"/>
                <w:szCs w:val="18"/>
                <w:u w:val="single"/>
                <w:lang w:val="en-US" w:eastAsia="de-DE"/>
              </w:rPr>
              <w:t>ABAP</w:t>
            </w:r>
            <w:r w:rsidRPr="00473ECA">
              <w:rPr>
                <w:rFonts w:ascii="Century Gothic" w:hAnsi="Century Gothic" w:cs="Arial"/>
                <w:b/>
                <w:bCs/>
                <w:i/>
                <w:noProof/>
                <w:sz w:val="18"/>
                <w:szCs w:val="18"/>
                <w:u w:val="single"/>
                <w:lang w:val="en-US" w:eastAsia="de-DE"/>
              </w:rPr>
              <w:t xml:space="preserve"> </w:t>
            </w:r>
            <w:r w:rsidRPr="00BF0F06">
              <w:rPr>
                <w:rFonts w:ascii="Century Gothic" w:hAnsi="Century Gothic" w:cs="Arial"/>
                <w:b/>
                <w:bCs/>
                <w:noProof/>
                <w:sz w:val="18"/>
                <w:szCs w:val="18"/>
                <w:u w:val="single"/>
                <w:lang w:val="en-US" w:eastAsia="de-DE"/>
              </w:rPr>
              <w:t>Developer</w:t>
            </w:r>
          </w:p>
        </w:tc>
      </w:tr>
      <w:tr w:rsidR="002B2F38" w:rsidRPr="005B3A4D" w14:paraId="4DC2E3F8" w14:textId="77777777" w:rsidTr="00754E5E">
        <w:trPr>
          <w:trHeight w:val="340"/>
        </w:trPr>
        <w:tc>
          <w:tcPr>
            <w:tcW w:w="1997" w:type="dxa"/>
            <w:tcBorders>
              <w:top w:val="single" w:sz="8" w:space="0" w:color="C0C0C0"/>
              <w:bottom w:val="single" w:sz="8" w:space="0" w:color="C0C0C0"/>
            </w:tcBorders>
            <w:shd w:val="clear" w:color="auto" w:fill="auto"/>
          </w:tcPr>
          <w:p w14:paraId="1941F794" w14:textId="77777777" w:rsidR="002B2F38" w:rsidRPr="00F44069"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Borusan Automotive</w:t>
            </w:r>
          </w:p>
          <w:p w14:paraId="74D7ED7F" w14:textId="2AF6CD7B" w:rsidR="002B2F38" w:rsidRPr="00F44069" w:rsidRDefault="002B2F38" w:rsidP="002B2F38">
            <w:pPr>
              <w:rPr>
                <w:rFonts w:ascii="Century Gothic" w:hAnsi="Century Gothic" w:cs="Arial"/>
                <w:b/>
                <w:bCs/>
                <w:noProof/>
                <w:sz w:val="18"/>
                <w:szCs w:val="18"/>
                <w:lang w:val="en-US" w:eastAsia="de-DE"/>
              </w:rPr>
            </w:pPr>
            <w:r w:rsidRPr="00F44069">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TR</w:t>
            </w:r>
            <w:r w:rsidRPr="00F44069">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57CF31BA" w14:textId="77777777" w:rsidR="002B2F38" w:rsidRPr="006F1A6B" w:rsidRDefault="002B2F38" w:rsidP="002B2F38">
            <w:pPr>
              <w:pStyle w:val="BodyText"/>
              <w:rPr>
                <w:rFonts w:ascii="Century Gothic" w:hAnsi="Century Gothic"/>
                <w:noProof/>
                <w:sz w:val="18"/>
                <w:szCs w:val="18"/>
                <w:lang w:val="en-US"/>
              </w:rPr>
            </w:pPr>
            <w:r w:rsidRPr="006F1A6B">
              <w:rPr>
                <w:rFonts w:ascii="Century Gothic" w:hAnsi="Century Gothic"/>
                <w:noProof/>
                <w:sz w:val="18"/>
                <w:szCs w:val="18"/>
                <w:lang w:val="en-US"/>
              </w:rPr>
              <w:t>Acted as the developer for interface between a B2B site running on Cold Fusion and SAP R/3 4.0B and developed a program to automate SD Pricing Procedures.</w:t>
            </w:r>
          </w:p>
          <w:p w14:paraId="1ABF0A0A" w14:textId="7C5D9A22" w:rsidR="002B2F38" w:rsidRPr="006F1A6B" w:rsidRDefault="002B2F38" w:rsidP="002B2F38">
            <w:pPr>
              <w:pStyle w:val="BodyText"/>
              <w:rPr>
                <w:rFonts w:ascii="Century Gothic" w:hAnsi="Century Gothic"/>
                <w:noProof/>
                <w:sz w:val="18"/>
                <w:szCs w:val="18"/>
                <w:lang w:val="en-US"/>
              </w:rPr>
            </w:pPr>
            <w:r w:rsidRPr="006F1A6B">
              <w:rPr>
                <w:rFonts w:ascii="Century Gothic" w:hAnsi="Century Gothic"/>
                <w:noProof/>
                <w:sz w:val="18"/>
                <w:szCs w:val="18"/>
                <w:lang w:val="en-US"/>
              </w:rPr>
              <w:tab/>
              <w:t>I wrote RFCs functions programs to handle the interface, designed database tables which were simultaneously replicating web server’s database and module programs to handle new product creation setting its pricing in SD and creating SD ınvoices for the items/services that have been sold through the web site.</w:t>
            </w:r>
          </w:p>
        </w:tc>
        <w:tc>
          <w:tcPr>
            <w:tcW w:w="160" w:type="dxa"/>
            <w:tcBorders>
              <w:top w:val="single" w:sz="8" w:space="0" w:color="C0C0C0"/>
              <w:bottom w:val="single" w:sz="8" w:space="0" w:color="C0C0C0"/>
            </w:tcBorders>
          </w:tcPr>
          <w:p w14:paraId="2DF0E080"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3AF46B3D" w14:textId="4235CE3B" w:rsidR="002B2F38" w:rsidRPr="00F44069"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SAP ABAP Developer</w:t>
            </w:r>
          </w:p>
        </w:tc>
      </w:tr>
      <w:tr w:rsidR="002B2F38" w:rsidRPr="005B3A4D" w14:paraId="6ECF3C9F" w14:textId="77777777" w:rsidTr="00754E5E">
        <w:trPr>
          <w:trHeight w:val="340"/>
        </w:trPr>
        <w:tc>
          <w:tcPr>
            <w:tcW w:w="1997" w:type="dxa"/>
            <w:tcBorders>
              <w:top w:val="single" w:sz="8" w:space="0" w:color="C0C0C0"/>
              <w:bottom w:val="single" w:sz="8" w:space="0" w:color="C0C0C0"/>
            </w:tcBorders>
            <w:shd w:val="clear" w:color="auto" w:fill="auto"/>
          </w:tcPr>
          <w:p w14:paraId="48B06EA5" w14:textId="4BBE4B8B" w:rsidR="002B2F38" w:rsidRPr="00F44069"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Telsim/Vodafone</w:t>
            </w:r>
          </w:p>
          <w:p w14:paraId="715CAF74" w14:textId="0ED61EB1" w:rsidR="002B2F38" w:rsidRPr="00F44069" w:rsidRDefault="002B2F38" w:rsidP="002B2F38">
            <w:pPr>
              <w:rPr>
                <w:rFonts w:ascii="Century Gothic" w:hAnsi="Century Gothic" w:cs="Arial"/>
                <w:b/>
                <w:bCs/>
                <w:noProof/>
                <w:sz w:val="18"/>
                <w:szCs w:val="18"/>
                <w:lang w:val="en-US" w:eastAsia="de-DE"/>
              </w:rPr>
            </w:pPr>
            <w:r w:rsidRPr="00F44069">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TR</w:t>
            </w:r>
            <w:r w:rsidRPr="00F44069">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550F247B" w14:textId="77777777" w:rsidR="002B2F38" w:rsidRPr="006F1A6B" w:rsidRDefault="002B2F38" w:rsidP="002B2F38">
            <w:pPr>
              <w:pStyle w:val="BodyText"/>
              <w:rPr>
                <w:rFonts w:ascii="Century Gothic" w:hAnsi="Century Gothic"/>
                <w:noProof/>
                <w:sz w:val="18"/>
                <w:szCs w:val="18"/>
                <w:lang w:val="en-US"/>
              </w:rPr>
            </w:pPr>
            <w:r w:rsidRPr="006F1A6B">
              <w:rPr>
                <w:rFonts w:ascii="Century Gothic" w:hAnsi="Century Gothic"/>
                <w:noProof/>
                <w:sz w:val="18"/>
                <w:szCs w:val="18"/>
                <w:lang w:val="en-US"/>
              </w:rPr>
              <w:t>Developed several reports on SD, PM, PS modules and participated in the team for the CEPKART project.</w:t>
            </w:r>
          </w:p>
          <w:p w14:paraId="0BC3F905" w14:textId="0D4433D4" w:rsidR="002B2F38" w:rsidRPr="006A5A17" w:rsidRDefault="002B2F38" w:rsidP="002B2F38">
            <w:pPr>
              <w:pStyle w:val="BodyText"/>
              <w:rPr>
                <w:rFonts w:ascii="Century Gothic" w:hAnsi="Century Gothic"/>
                <w:noProof/>
                <w:sz w:val="18"/>
                <w:szCs w:val="18"/>
                <w:lang w:val="en-US"/>
              </w:rPr>
            </w:pPr>
            <w:r w:rsidRPr="006F1A6B">
              <w:rPr>
                <w:rFonts w:ascii="Century Gothic" w:hAnsi="Century Gothic"/>
                <w:noProof/>
                <w:sz w:val="18"/>
                <w:szCs w:val="18"/>
                <w:lang w:val="en-US"/>
              </w:rPr>
              <w:t>Telsim is a telecommunication company now owned by Vodafone. This project was related to a very specific promotional sale which was the first at that time. I developed reports, SAPScripts and transactional programs in this project.</w:t>
            </w:r>
          </w:p>
        </w:tc>
        <w:tc>
          <w:tcPr>
            <w:tcW w:w="160" w:type="dxa"/>
            <w:tcBorders>
              <w:top w:val="single" w:sz="8" w:space="0" w:color="C0C0C0"/>
              <w:bottom w:val="single" w:sz="8" w:space="0" w:color="C0C0C0"/>
            </w:tcBorders>
          </w:tcPr>
          <w:p w14:paraId="7834DC4D"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21D12042" w14:textId="4BCBCB0B" w:rsidR="002B2F38" w:rsidRPr="00F44069"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SAP ABAP Developer</w:t>
            </w:r>
          </w:p>
        </w:tc>
      </w:tr>
      <w:tr w:rsidR="002B2F38" w:rsidRPr="005B3A4D" w14:paraId="57E584C9" w14:textId="77777777" w:rsidTr="00754E5E">
        <w:trPr>
          <w:trHeight w:val="340"/>
        </w:trPr>
        <w:tc>
          <w:tcPr>
            <w:tcW w:w="1997" w:type="dxa"/>
            <w:tcBorders>
              <w:top w:val="single" w:sz="8" w:space="0" w:color="C0C0C0"/>
              <w:bottom w:val="single" w:sz="8" w:space="0" w:color="C0C0C0"/>
            </w:tcBorders>
            <w:shd w:val="clear" w:color="auto" w:fill="auto"/>
          </w:tcPr>
          <w:p w14:paraId="1F5585E4" w14:textId="41C6C621" w:rsidR="002B2F38" w:rsidRPr="00F44069"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Kordsa</w:t>
            </w:r>
          </w:p>
          <w:p w14:paraId="6BBC6EBA" w14:textId="72BC64AB" w:rsidR="002B2F38" w:rsidRPr="00F44069" w:rsidRDefault="002B2F38" w:rsidP="002B2F38">
            <w:pPr>
              <w:rPr>
                <w:rFonts w:ascii="Century Gothic" w:hAnsi="Century Gothic" w:cs="Arial"/>
                <w:b/>
                <w:bCs/>
                <w:noProof/>
                <w:sz w:val="18"/>
                <w:szCs w:val="18"/>
                <w:lang w:val="en-US" w:eastAsia="de-DE"/>
              </w:rPr>
            </w:pPr>
            <w:r w:rsidRPr="00F44069">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TR</w:t>
            </w:r>
            <w:r w:rsidRPr="00F44069">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36F0B6C1" w14:textId="6F4AFA69" w:rsidR="002B2F38" w:rsidRPr="006A5A17" w:rsidRDefault="002B2F38" w:rsidP="002B2F38">
            <w:pPr>
              <w:pStyle w:val="BodyText"/>
              <w:rPr>
                <w:rFonts w:ascii="Century Gothic" w:hAnsi="Century Gothic"/>
                <w:noProof/>
                <w:sz w:val="18"/>
                <w:szCs w:val="18"/>
                <w:lang w:val="en-US"/>
              </w:rPr>
            </w:pPr>
            <w:r w:rsidRPr="00754E5E">
              <w:rPr>
                <w:rFonts w:ascii="Century Gothic" w:hAnsi="Century Gothic"/>
                <w:noProof/>
                <w:sz w:val="18"/>
                <w:szCs w:val="18"/>
                <w:lang w:val="en-US"/>
              </w:rPr>
              <w:t>Developed several reports and SAPScripts on SD module and enhanced a previously developed interface program integrating KORDSA with DUSA.</w:t>
            </w:r>
          </w:p>
        </w:tc>
        <w:tc>
          <w:tcPr>
            <w:tcW w:w="160" w:type="dxa"/>
            <w:tcBorders>
              <w:top w:val="single" w:sz="8" w:space="0" w:color="C0C0C0"/>
              <w:bottom w:val="single" w:sz="8" w:space="0" w:color="C0C0C0"/>
            </w:tcBorders>
          </w:tcPr>
          <w:p w14:paraId="4B9FD438"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22F2CE6A" w14:textId="0696421A" w:rsidR="002B2F38" w:rsidRPr="00F44069"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SAP ABAP Developer</w:t>
            </w:r>
          </w:p>
        </w:tc>
      </w:tr>
      <w:tr w:rsidR="002B2F38" w:rsidRPr="005B3A4D" w14:paraId="46285070" w14:textId="77777777" w:rsidTr="00920580">
        <w:trPr>
          <w:trHeight w:val="340"/>
        </w:trPr>
        <w:tc>
          <w:tcPr>
            <w:tcW w:w="1997" w:type="dxa"/>
            <w:tcBorders>
              <w:top w:val="single" w:sz="8" w:space="0" w:color="C0C0C0"/>
              <w:bottom w:val="single" w:sz="8" w:space="0" w:color="C0C0C0"/>
            </w:tcBorders>
            <w:shd w:val="clear" w:color="auto" w:fill="auto"/>
          </w:tcPr>
          <w:p w14:paraId="5E74E9EF" w14:textId="6556AA25" w:rsidR="002B2F38" w:rsidRPr="00F44069"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Sabanci University</w:t>
            </w:r>
          </w:p>
          <w:p w14:paraId="083E8325" w14:textId="340B2174" w:rsidR="002B2F38" w:rsidRPr="00F44069" w:rsidRDefault="002B2F38" w:rsidP="002B2F38">
            <w:pPr>
              <w:rPr>
                <w:rFonts w:ascii="Century Gothic" w:hAnsi="Century Gothic" w:cs="Arial"/>
                <w:b/>
                <w:bCs/>
                <w:noProof/>
                <w:sz w:val="18"/>
                <w:szCs w:val="18"/>
                <w:lang w:val="en-US" w:eastAsia="de-DE"/>
              </w:rPr>
            </w:pPr>
            <w:r w:rsidRPr="00F44069">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TR</w:t>
            </w:r>
            <w:r w:rsidRPr="00F44069">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78D1243B" w14:textId="77777777" w:rsidR="002B2F38" w:rsidRPr="00754E5E" w:rsidRDefault="002B2F38" w:rsidP="002B2F38">
            <w:pPr>
              <w:jc w:val="both"/>
              <w:rPr>
                <w:rFonts w:ascii="Century Gothic" w:hAnsi="Century Gothic" w:cs="Arial"/>
                <w:noProof/>
                <w:sz w:val="18"/>
                <w:szCs w:val="18"/>
                <w:lang w:val="en-US" w:eastAsia="de-DE"/>
              </w:rPr>
            </w:pPr>
            <w:r w:rsidRPr="00754E5E">
              <w:rPr>
                <w:rFonts w:ascii="Century Gothic" w:hAnsi="Century Gothic" w:cs="Arial"/>
                <w:noProof/>
                <w:sz w:val="18"/>
                <w:szCs w:val="18"/>
                <w:lang w:val="en-US" w:eastAsia="de-DE"/>
              </w:rPr>
              <w:t>Gave consultancy on integrating barcode handheld readers with SAP and barcode printing from SAP on Thermal Printers.</w:t>
            </w:r>
          </w:p>
          <w:p w14:paraId="6139E247" w14:textId="50924335" w:rsidR="002B2F38" w:rsidRPr="006A5A17" w:rsidRDefault="002B2F38" w:rsidP="002B2F38">
            <w:pPr>
              <w:jc w:val="both"/>
              <w:rPr>
                <w:rFonts w:ascii="Century Gothic" w:hAnsi="Century Gothic" w:cs="Arial"/>
                <w:noProof/>
                <w:sz w:val="18"/>
                <w:szCs w:val="18"/>
                <w:lang w:val="en-US" w:eastAsia="de-DE"/>
              </w:rPr>
            </w:pPr>
            <w:r w:rsidRPr="00754E5E">
              <w:rPr>
                <w:rFonts w:ascii="Century Gothic" w:hAnsi="Century Gothic" w:cs="Arial"/>
                <w:noProof/>
                <w:sz w:val="18"/>
                <w:szCs w:val="18"/>
                <w:lang w:val="en-US" w:eastAsia="de-DE"/>
              </w:rPr>
              <w:lastRenderedPageBreak/>
              <w:t>I created SAPScript forms and programs and done necessary system administration tasks like printer and font maintenance, integrating third-party software to be able to print barcodes to thermal printers which used to be a problem with 3.0, 3.1 and 4.0 systems.</w:t>
            </w:r>
          </w:p>
        </w:tc>
        <w:tc>
          <w:tcPr>
            <w:tcW w:w="160" w:type="dxa"/>
            <w:tcBorders>
              <w:top w:val="single" w:sz="8" w:space="0" w:color="C0C0C0"/>
              <w:bottom w:val="single" w:sz="8" w:space="0" w:color="C0C0C0"/>
            </w:tcBorders>
          </w:tcPr>
          <w:p w14:paraId="04AAB4B5"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604EB2A5" w14:textId="4163E36C" w:rsidR="002B2F38" w:rsidRPr="00F44069"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SAP ABAP Developer</w:t>
            </w:r>
          </w:p>
        </w:tc>
      </w:tr>
      <w:tr w:rsidR="002B2F38" w:rsidRPr="005B3A4D" w14:paraId="06CE3783" w14:textId="77777777" w:rsidTr="00920580">
        <w:trPr>
          <w:trHeight w:val="340"/>
        </w:trPr>
        <w:tc>
          <w:tcPr>
            <w:tcW w:w="1997" w:type="dxa"/>
            <w:tcBorders>
              <w:top w:val="single" w:sz="8" w:space="0" w:color="C0C0C0"/>
              <w:bottom w:val="single" w:sz="8" w:space="0" w:color="C0C0C0"/>
            </w:tcBorders>
            <w:shd w:val="clear" w:color="auto" w:fill="auto"/>
          </w:tcPr>
          <w:p w14:paraId="029EE2D5" w14:textId="198B5C19" w:rsidR="002B2F38" w:rsidRPr="00F44069" w:rsidRDefault="002B2F38" w:rsidP="002B2F38">
            <w:pPr>
              <w:rPr>
                <w:rFonts w:ascii="Century Gothic" w:hAnsi="Century Gothic" w:cs="Arial"/>
                <w:b/>
                <w:bCs/>
                <w:noProof/>
                <w:sz w:val="18"/>
                <w:szCs w:val="18"/>
                <w:lang w:val="en-US" w:eastAsia="de-DE"/>
              </w:rPr>
            </w:pPr>
            <w:r>
              <w:br w:type="page"/>
            </w:r>
            <w:r>
              <w:rPr>
                <w:rFonts w:ascii="Century Gothic" w:hAnsi="Century Gothic" w:cs="Arial"/>
                <w:b/>
                <w:bCs/>
                <w:noProof/>
                <w:sz w:val="18"/>
                <w:szCs w:val="18"/>
                <w:lang w:val="en-US" w:eastAsia="de-DE"/>
              </w:rPr>
              <w:t>Henkel</w:t>
            </w:r>
          </w:p>
          <w:p w14:paraId="1398D06C" w14:textId="029ACFB8" w:rsidR="002B2F38" w:rsidRPr="00F44069" w:rsidRDefault="002B2F38" w:rsidP="002B2F38">
            <w:pPr>
              <w:rPr>
                <w:rFonts w:ascii="Century Gothic" w:hAnsi="Century Gothic" w:cs="Arial"/>
                <w:b/>
                <w:bCs/>
                <w:noProof/>
                <w:sz w:val="18"/>
                <w:szCs w:val="18"/>
                <w:lang w:val="en-US" w:eastAsia="de-DE"/>
              </w:rPr>
            </w:pPr>
            <w:r w:rsidRPr="00F44069">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TR</w:t>
            </w:r>
            <w:r w:rsidRPr="00F44069">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1017D310" w14:textId="77777777" w:rsidR="002B2F38" w:rsidRPr="00754E5E" w:rsidRDefault="002B2F38" w:rsidP="002B2F38">
            <w:pPr>
              <w:jc w:val="both"/>
              <w:rPr>
                <w:rFonts w:ascii="Century Gothic" w:hAnsi="Century Gothic" w:cs="Arial"/>
                <w:noProof/>
                <w:sz w:val="18"/>
                <w:szCs w:val="18"/>
                <w:lang w:val="en-US" w:eastAsia="de-DE"/>
              </w:rPr>
            </w:pPr>
            <w:r w:rsidRPr="00754E5E">
              <w:rPr>
                <w:rFonts w:ascii="Century Gothic" w:hAnsi="Century Gothic" w:cs="Arial"/>
                <w:noProof/>
                <w:sz w:val="18"/>
                <w:szCs w:val="18"/>
                <w:lang w:val="en-US" w:eastAsia="de-DE"/>
              </w:rPr>
              <w:t>Gave consultancy on barcode printing from SAP on Thermal Printers.</w:t>
            </w:r>
          </w:p>
          <w:p w14:paraId="68807495" w14:textId="222EBF5C" w:rsidR="002B2F38" w:rsidRPr="006A5A17" w:rsidRDefault="002B2F38" w:rsidP="002B2F38">
            <w:pPr>
              <w:jc w:val="both"/>
              <w:rPr>
                <w:rFonts w:ascii="Century Gothic" w:hAnsi="Century Gothic" w:cs="Arial"/>
                <w:noProof/>
                <w:sz w:val="18"/>
                <w:szCs w:val="18"/>
                <w:lang w:val="en-US" w:eastAsia="de-DE"/>
              </w:rPr>
            </w:pPr>
            <w:r w:rsidRPr="00754E5E">
              <w:rPr>
                <w:rFonts w:ascii="Century Gothic" w:hAnsi="Century Gothic" w:cs="Arial"/>
                <w:noProof/>
                <w:sz w:val="18"/>
                <w:szCs w:val="18"/>
                <w:lang w:val="en-US" w:eastAsia="de-DE"/>
              </w:rPr>
              <w:t>I created SAPScript forms and programs and done necessary system administration tasks like printer and font maintenance, integrating third-party software to be able to print barcodes to thermal printers which used to be a problem with 3.0, 3.1 and 4.0 systems.</w:t>
            </w:r>
          </w:p>
        </w:tc>
        <w:tc>
          <w:tcPr>
            <w:tcW w:w="160" w:type="dxa"/>
            <w:tcBorders>
              <w:top w:val="single" w:sz="8" w:space="0" w:color="C0C0C0"/>
              <w:bottom w:val="single" w:sz="8" w:space="0" w:color="C0C0C0"/>
            </w:tcBorders>
          </w:tcPr>
          <w:p w14:paraId="23055E8F"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20C37E3A" w14:textId="10A3B796" w:rsidR="002B2F38" w:rsidRPr="00F44069"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SAP ABAP Developer</w:t>
            </w:r>
          </w:p>
        </w:tc>
      </w:tr>
      <w:tr w:rsidR="002B2F38" w:rsidRPr="005B3A4D" w14:paraId="5F0CF17E" w14:textId="77777777" w:rsidTr="00920580">
        <w:trPr>
          <w:trHeight w:val="340"/>
        </w:trPr>
        <w:tc>
          <w:tcPr>
            <w:tcW w:w="1997" w:type="dxa"/>
            <w:tcBorders>
              <w:top w:val="single" w:sz="8" w:space="0" w:color="C0C0C0"/>
              <w:bottom w:val="single" w:sz="8" w:space="0" w:color="C0C0C0"/>
            </w:tcBorders>
            <w:shd w:val="clear" w:color="auto" w:fill="auto"/>
          </w:tcPr>
          <w:p w14:paraId="30345829" w14:textId="2D80EACF" w:rsidR="002B2F38" w:rsidRPr="00F44069" w:rsidRDefault="002B2F38" w:rsidP="002B2F38">
            <w:pPr>
              <w:rPr>
                <w:rFonts w:ascii="Century Gothic" w:hAnsi="Century Gothic" w:cs="Arial"/>
                <w:b/>
                <w:bCs/>
                <w:noProof/>
                <w:sz w:val="18"/>
                <w:szCs w:val="18"/>
                <w:lang w:val="en-US" w:eastAsia="de-DE"/>
              </w:rPr>
            </w:pPr>
            <w:r>
              <w:rPr>
                <w:rFonts w:ascii="Century Gothic" w:hAnsi="Century Gothic" w:cs="Arial"/>
                <w:b/>
                <w:bCs/>
                <w:noProof/>
                <w:sz w:val="18"/>
                <w:szCs w:val="18"/>
                <w:lang w:val="en-US" w:eastAsia="de-DE"/>
              </w:rPr>
              <w:t>Teksan</w:t>
            </w:r>
          </w:p>
          <w:p w14:paraId="6567A369" w14:textId="57D77007" w:rsidR="002B2F38" w:rsidRPr="00F44069" w:rsidRDefault="002B2F38" w:rsidP="002B2F38">
            <w:pPr>
              <w:rPr>
                <w:rFonts w:ascii="Century Gothic" w:hAnsi="Century Gothic" w:cs="Arial"/>
                <w:b/>
                <w:bCs/>
                <w:noProof/>
                <w:sz w:val="18"/>
                <w:szCs w:val="18"/>
                <w:lang w:val="en-US" w:eastAsia="de-DE"/>
              </w:rPr>
            </w:pPr>
            <w:r w:rsidRPr="00F44069">
              <w:rPr>
                <w:rFonts w:ascii="Century Gothic" w:hAnsi="Century Gothic" w:cs="Arial"/>
                <w:b/>
                <w:bCs/>
                <w:noProof/>
                <w:sz w:val="18"/>
                <w:szCs w:val="18"/>
                <w:lang w:val="en-US" w:eastAsia="de-DE"/>
              </w:rPr>
              <w:t>(</w:t>
            </w:r>
            <w:r>
              <w:rPr>
                <w:rFonts w:ascii="Century Gothic" w:hAnsi="Century Gothic" w:cs="Arial"/>
                <w:b/>
                <w:bCs/>
                <w:noProof/>
                <w:sz w:val="18"/>
                <w:szCs w:val="18"/>
                <w:lang w:val="en-US" w:eastAsia="de-DE"/>
              </w:rPr>
              <w:t>TR</w:t>
            </w:r>
            <w:r w:rsidRPr="00F44069">
              <w:rPr>
                <w:rFonts w:ascii="Century Gothic" w:hAnsi="Century Gothic" w:cs="Arial"/>
                <w:b/>
                <w:bCs/>
                <w:noProof/>
                <w:sz w:val="18"/>
                <w:szCs w:val="18"/>
                <w:lang w:val="en-US" w:eastAsia="de-DE"/>
              </w:rPr>
              <w:t>)</w:t>
            </w:r>
          </w:p>
        </w:tc>
        <w:tc>
          <w:tcPr>
            <w:tcW w:w="5793" w:type="dxa"/>
            <w:tcBorders>
              <w:top w:val="single" w:sz="8" w:space="0" w:color="C0C0C0"/>
              <w:bottom w:val="single" w:sz="8" w:space="0" w:color="C0C0C0"/>
            </w:tcBorders>
            <w:shd w:val="clear" w:color="auto" w:fill="auto"/>
          </w:tcPr>
          <w:p w14:paraId="339E3F96" w14:textId="77777777" w:rsidR="002B2F38" w:rsidRPr="00754E5E" w:rsidRDefault="002B2F38" w:rsidP="002B2F38">
            <w:pPr>
              <w:jc w:val="both"/>
              <w:rPr>
                <w:rFonts w:ascii="Century Gothic" w:hAnsi="Century Gothic" w:cs="Arial"/>
                <w:noProof/>
                <w:sz w:val="18"/>
                <w:szCs w:val="18"/>
                <w:lang w:val="en-US" w:eastAsia="de-DE"/>
              </w:rPr>
            </w:pPr>
            <w:r w:rsidRPr="00754E5E">
              <w:rPr>
                <w:rFonts w:ascii="Century Gothic" w:hAnsi="Century Gothic" w:cs="Arial"/>
                <w:noProof/>
                <w:sz w:val="18"/>
                <w:szCs w:val="18"/>
                <w:lang w:val="en-US" w:eastAsia="de-DE"/>
              </w:rPr>
              <w:t>Developed many reports and SAPScripts in SD, MM and FI modules. (Full project-cycle)</w:t>
            </w:r>
          </w:p>
          <w:p w14:paraId="53F4E9D4" w14:textId="3FB2575C" w:rsidR="002B2F38" w:rsidRPr="006A5A17" w:rsidRDefault="002B2F38" w:rsidP="002B2F38">
            <w:pPr>
              <w:jc w:val="both"/>
              <w:rPr>
                <w:rFonts w:ascii="Century Gothic" w:hAnsi="Century Gothic" w:cs="Arial"/>
                <w:noProof/>
                <w:sz w:val="18"/>
                <w:szCs w:val="18"/>
                <w:lang w:val="en-US" w:eastAsia="de-DE"/>
              </w:rPr>
            </w:pPr>
            <w:r w:rsidRPr="00754E5E">
              <w:rPr>
                <w:rFonts w:ascii="Century Gothic" w:hAnsi="Century Gothic" w:cs="Arial"/>
                <w:noProof/>
                <w:sz w:val="18"/>
                <w:szCs w:val="18"/>
                <w:lang w:val="en-US" w:eastAsia="de-DE"/>
              </w:rPr>
              <w:t>I was responsible with writing SD, MM, FI reports and SAPScripts. This was a small scale implementation project.</w:t>
            </w:r>
          </w:p>
        </w:tc>
        <w:tc>
          <w:tcPr>
            <w:tcW w:w="160" w:type="dxa"/>
            <w:tcBorders>
              <w:top w:val="single" w:sz="8" w:space="0" w:color="C0C0C0"/>
              <w:bottom w:val="single" w:sz="8" w:space="0" w:color="C0C0C0"/>
            </w:tcBorders>
          </w:tcPr>
          <w:p w14:paraId="75BB5F6D" w14:textId="77777777" w:rsidR="002B2F38" w:rsidRPr="004D1497" w:rsidRDefault="002B2F38" w:rsidP="002B2F38">
            <w:pPr>
              <w:rPr>
                <w:rFonts w:ascii="Century Gothic" w:hAnsi="Century Gothic" w:cs="Arial"/>
                <w:sz w:val="22"/>
                <w:szCs w:val="22"/>
                <w:lang w:val="en-GB" w:eastAsia="de-DE"/>
              </w:rPr>
            </w:pPr>
          </w:p>
        </w:tc>
        <w:tc>
          <w:tcPr>
            <w:tcW w:w="1701" w:type="dxa"/>
            <w:tcBorders>
              <w:top w:val="single" w:sz="8" w:space="0" w:color="C0C0C0"/>
              <w:bottom w:val="single" w:sz="8" w:space="0" w:color="C0C0C0"/>
            </w:tcBorders>
            <w:shd w:val="clear" w:color="auto" w:fill="auto"/>
          </w:tcPr>
          <w:p w14:paraId="7392BA96" w14:textId="2A15E3B2" w:rsidR="002B2F38" w:rsidRPr="00F44069" w:rsidRDefault="002B2F38" w:rsidP="002B2F38">
            <w:pPr>
              <w:rPr>
                <w:rFonts w:ascii="Century Gothic" w:hAnsi="Century Gothic" w:cs="Arial"/>
                <w:b/>
                <w:bCs/>
                <w:noProof/>
                <w:sz w:val="18"/>
                <w:szCs w:val="18"/>
                <w:u w:val="single"/>
                <w:lang w:val="en-US" w:eastAsia="de-DE"/>
              </w:rPr>
            </w:pPr>
            <w:r>
              <w:rPr>
                <w:rFonts w:ascii="Century Gothic" w:hAnsi="Century Gothic" w:cs="Arial"/>
                <w:b/>
                <w:bCs/>
                <w:noProof/>
                <w:sz w:val="18"/>
                <w:szCs w:val="18"/>
                <w:u w:val="single"/>
                <w:lang w:val="en-US" w:eastAsia="de-DE"/>
              </w:rPr>
              <w:t>SAP ABAP Developer</w:t>
            </w:r>
          </w:p>
        </w:tc>
      </w:tr>
    </w:tbl>
    <w:p w14:paraId="3D991D52" w14:textId="77777777" w:rsidR="00C30899" w:rsidRDefault="00C30899" w:rsidP="00C30899">
      <w:pPr>
        <w:spacing w:after="100" w:afterAutospacing="1"/>
        <w:rPr>
          <w:rFonts w:ascii="Arial" w:hAnsi="Arial" w:cs="Arial"/>
          <w:iCs/>
          <w:sz w:val="22"/>
          <w:szCs w:val="22"/>
          <w:lang w:val="en-US"/>
        </w:rPr>
      </w:pPr>
    </w:p>
    <w:p w14:paraId="1FB85173" w14:textId="77777777" w:rsidR="000178AC" w:rsidRDefault="000178AC" w:rsidP="00C30899">
      <w:pPr>
        <w:spacing w:after="100" w:afterAutospacing="1"/>
        <w:rPr>
          <w:rFonts w:ascii="Arial" w:hAnsi="Arial" w:cs="Arial"/>
          <w:iCs/>
          <w:sz w:val="22"/>
          <w:szCs w:val="22"/>
          <w:lang w:val="en-US"/>
        </w:rPr>
      </w:pPr>
    </w:p>
    <w:p w14:paraId="155D6ED8" w14:textId="77777777" w:rsidR="00203543" w:rsidRDefault="00203543">
      <w:r>
        <w:br w:type="page"/>
      </w:r>
    </w:p>
    <w:tbl>
      <w:tblPr>
        <w:tblW w:w="9651" w:type="dxa"/>
        <w:tblInd w:w="58" w:type="dxa"/>
        <w:tblLayout w:type="fixed"/>
        <w:tblCellMar>
          <w:left w:w="70" w:type="dxa"/>
          <w:right w:w="70" w:type="dxa"/>
        </w:tblCellMar>
        <w:tblLook w:val="0000" w:firstRow="0" w:lastRow="0" w:firstColumn="0" w:lastColumn="0" w:noHBand="0" w:noVBand="0"/>
      </w:tblPr>
      <w:tblGrid>
        <w:gridCol w:w="9651"/>
      </w:tblGrid>
      <w:tr w:rsidR="000178AC" w:rsidRPr="005B3A4D" w14:paraId="19AEE62E" w14:textId="77777777" w:rsidTr="00441112">
        <w:trPr>
          <w:trHeight w:val="340"/>
        </w:trPr>
        <w:tc>
          <w:tcPr>
            <w:tcW w:w="9651" w:type="dxa"/>
            <w:shd w:val="clear" w:color="auto" w:fill="808080"/>
            <w:vAlign w:val="center"/>
          </w:tcPr>
          <w:p w14:paraId="4971469E" w14:textId="49CE9601" w:rsidR="000178AC" w:rsidRPr="005B3A4D" w:rsidRDefault="000178AC" w:rsidP="000178AC">
            <w:pPr>
              <w:rPr>
                <w:rFonts w:ascii="Century Gothic" w:hAnsi="Century Gothic" w:cs="Arial"/>
                <w:b/>
                <w:color w:val="FFFFFF"/>
                <w:sz w:val="22"/>
                <w:szCs w:val="22"/>
                <w:lang w:val="it-IT" w:eastAsia="de-DE"/>
              </w:rPr>
            </w:pPr>
            <w:r>
              <w:rPr>
                <w:rFonts w:ascii="Century Gothic" w:hAnsi="Century Gothic" w:cs="Arial"/>
                <w:b/>
                <w:color w:val="FFFFFF"/>
                <w:sz w:val="22"/>
                <w:szCs w:val="22"/>
                <w:lang w:val="it-IT" w:eastAsia="de-DE"/>
              </w:rPr>
              <w:lastRenderedPageBreak/>
              <w:t>Training Experiences</w:t>
            </w:r>
          </w:p>
        </w:tc>
      </w:tr>
    </w:tbl>
    <w:p w14:paraId="3EED8809" w14:textId="77777777" w:rsidR="00203543" w:rsidRDefault="00203543" w:rsidP="000178AC">
      <w:pPr>
        <w:jc w:val="both"/>
        <w:rPr>
          <w:lang w:val="en-US"/>
        </w:rPr>
      </w:pPr>
    </w:p>
    <w:p w14:paraId="6C8BB508" w14:textId="77777777" w:rsidR="000178AC" w:rsidRPr="00546724" w:rsidRDefault="000178AC" w:rsidP="000178AC">
      <w:pPr>
        <w:jc w:val="both"/>
        <w:rPr>
          <w:lang w:val="en-US"/>
        </w:rPr>
      </w:pPr>
      <w:r w:rsidRPr="00546724">
        <w:rPr>
          <w:lang w:val="en-US"/>
        </w:rPr>
        <w:tab/>
      </w:r>
      <w:r w:rsidRPr="000178AC">
        <w:rPr>
          <w:rFonts w:ascii="Century Gothic" w:hAnsi="Century Gothic" w:cs="Arial"/>
          <w:noProof/>
          <w:sz w:val="18"/>
          <w:szCs w:val="18"/>
          <w:lang w:val="en-US" w:eastAsia="de-DE"/>
        </w:rPr>
        <w:t>I teach the following SAP standard courses and also do custom tailored workshops.</w:t>
      </w:r>
    </w:p>
    <w:p w14:paraId="167CCBF1" w14:textId="77777777" w:rsidR="00203543" w:rsidRDefault="00203543" w:rsidP="000178AC">
      <w:pPr>
        <w:rPr>
          <w:rFonts w:ascii="Century Gothic" w:hAnsi="Century Gothic" w:cs="Arial"/>
          <w:noProof/>
          <w:sz w:val="18"/>
          <w:szCs w:val="18"/>
          <w:lang w:val="en-US" w:eastAsia="de-DE"/>
        </w:rPr>
      </w:pPr>
    </w:p>
    <w:p w14:paraId="4CA8A96D" w14:textId="479C7F63" w:rsidR="00203543" w:rsidRPr="00203543" w:rsidRDefault="000178AC" w:rsidP="000178AC">
      <w:pPr>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SAP NetWeaver Development Courses:</w:t>
      </w:r>
    </w:p>
    <w:p w14:paraId="26472851" w14:textId="0CAC8ED0" w:rsidR="000178AC" w:rsidRPr="00203543" w:rsidRDefault="000178AC" w:rsidP="000178AC">
      <w:pPr>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SAPTEC </w:t>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Fundamentals of SAP Web AS</w:t>
      </w:r>
    </w:p>
    <w:p w14:paraId="12E276CF" w14:textId="52EF770F"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SAP050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mySAP.com Technical Fundamentals</w:t>
      </w:r>
    </w:p>
    <w:p w14:paraId="14F48C56" w14:textId="47B76ED0"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BC400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ABAP Workbench: Concepts and Tools</w:t>
      </w:r>
    </w:p>
    <w:p w14:paraId="04B88E5F" w14:textId="6322FEC5"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BC401</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ABAP Objects</w:t>
      </w:r>
    </w:p>
    <w:p w14:paraId="373A7ECC" w14:textId="5094CA45"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BC402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 xml:space="preserve">Advanced ABAP </w:t>
      </w:r>
    </w:p>
    <w:p w14:paraId="5A1F18FF" w14:textId="772098D2"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BC404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ABAP Objects: Object-Oriented Programming in R/3</w:t>
      </w:r>
    </w:p>
    <w:p w14:paraId="760ED403" w14:textId="3893B5BD"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BC405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Techniques of List Processing and SAP Query</w:t>
      </w:r>
    </w:p>
    <w:p w14:paraId="31E86E14" w14:textId="15AFDA78"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BC410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Developing User Dialogs</w:t>
      </w:r>
    </w:p>
    <w:p w14:paraId="3CD3B9D3" w14:textId="165CFA06"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BC412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ABAP Dialog Programming Using EnjoySAP Controls</w:t>
      </w:r>
    </w:p>
    <w:p w14:paraId="218CB536" w14:textId="07F07626"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BC414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Programming Database Updates</w:t>
      </w:r>
    </w:p>
    <w:p w14:paraId="2E109F20" w14:textId="2EF14B99"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BC415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Communication Interfaces in ABAP</w:t>
      </w:r>
    </w:p>
    <w:p w14:paraId="4EB5658B" w14:textId="79EE0478"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BC420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Data Transfer</w:t>
      </w:r>
    </w:p>
    <w:p w14:paraId="200553F3" w14:textId="3B2E7245"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BC425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Enhancements and Modifications</w:t>
      </w:r>
    </w:p>
    <w:p w14:paraId="07724B93" w14:textId="7FE29283"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BC430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ABAP Dictionary</w:t>
      </w:r>
    </w:p>
    <w:p w14:paraId="46CA0604" w14:textId="321B9670"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BC440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Developing Internet Application Components</w:t>
      </w:r>
    </w:p>
    <w:p w14:paraId="4F55A975" w14:textId="67672146"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BC460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SAPscript: Form Printing and Text Management</w:t>
      </w:r>
    </w:p>
    <w:p w14:paraId="2452DDD3" w14:textId="7A746B6B"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BC470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SmartForms</w:t>
      </w:r>
    </w:p>
    <w:p w14:paraId="1A14A5D8" w14:textId="5F49E4C6"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BC490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ABAP Performance Tuning</w:t>
      </w:r>
    </w:p>
    <w:p w14:paraId="252B202B" w14:textId="30DA7857"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BIT600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SAP Business Workflow - Introduction</w:t>
      </w:r>
    </w:p>
    <w:p w14:paraId="027DDD27" w14:textId="48477779"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BIT601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Build and Use SAP Business Workflow</w:t>
      </w:r>
    </w:p>
    <w:p w14:paraId="3199D83E" w14:textId="78BF3CF0"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BIT610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Workflow Development</w:t>
      </w:r>
    </w:p>
    <w:p w14:paraId="76098968" w14:textId="5B91B72D"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BIT619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ALE Technology</w:t>
      </w:r>
    </w:p>
    <w:p w14:paraId="66E9452D" w14:textId="002D1A16"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BIT620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SAP IDoc Interface (Technology)</w:t>
      </w:r>
    </w:p>
    <w:p w14:paraId="1E0FCCDB" w14:textId="5D4E5E36"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BIT621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SAP IDoc Interface (Development)</w:t>
      </w:r>
    </w:p>
    <w:p w14:paraId="5F32AA8C" w14:textId="22811B82" w:rsidR="000178AC" w:rsidRPr="00203543"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BIT670 </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Programming Display Functionality</w:t>
      </w:r>
    </w:p>
    <w:p w14:paraId="35C5B785" w14:textId="4E08FC94" w:rsidR="000178AC" w:rsidRDefault="000178AC" w:rsidP="000178AC">
      <w:pPr>
        <w:tabs>
          <w:tab w:val="left" w:pos="1054"/>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NET310</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ABAP Web Dynpro</w:t>
      </w:r>
    </w:p>
    <w:p w14:paraId="398893D7" w14:textId="77777777" w:rsidR="00203543" w:rsidRPr="00203543" w:rsidRDefault="00203543" w:rsidP="000178AC">
      <w:pPr>
        <w:tabs>
          <w:tab w:val="left" w:pos="1054"/>
        </w:tabs>
        <w:ind w:left="720"/>
        <w:rPr>
          <w:rFonts w:ascii="Century Gothic" w:hAnsi="Century Gothic" w:cs="Arial"/>
          <w:noProof/>
          <w:sz w:val="18"/>
          <w:szCs w:val="18"/>
          <w:lang w:val="en-US" w:eastAsia="de-DE"/>
        </w:rPr>
      </w:pPr>
    </w:p>
    <w:p w14:paraId="09403288" w14:textId="5FEC80FA" w:rsidR="000178AC" w:rsidRPr="00203543" w:rsidRDefault="00203543" w:rsidP="000178AC">
      <w:pPr>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 xml:space="preserve">SAP </w:t>
      </w:r>
      <w:r>
        <w:rPr>
          <w:rFonts w:ascii="Century Gothic" w:hAnsi="Century Gothic" w:cs="Arial"/>
          <w:noProof/>
          <w:sz w:val="18"/>
          <w:szCs w:val="18"/>
          <w:lang w:val="en-US" w:eastAsia="de-DE"/>
        </w:rPr>
        <w:t>Netweaver Development</w:t>
      </w:r>
      <w:r w:rsidR="000178AC" w:rsidRPr="00203543">
        <w:rPr>
          <w:rFonts w:ascii="Century Gothic" w:hAnsi="Century Gothic" w:cs="Arial"/>
          <w:noProof/>
          <w:sz w:val="18"/>
          <w:szCs w:val="18"/>
          <w:lang w:val="en-US" w:eastAsia="de-DE"/>
        </w:rPr>
        <w:t xml:space="preserve"> Certification Courses</w:t>
      </w:r>
      <w:r>
        <w:rPr>
          <w:rFonts w:ascii="Century Gothic" w:hAnsi="Century Gothic" w:cs="Arial"/>
          <w:noProof/>
          <w:sz w:val="18"/>
          <w:szCs w:val="18"/>
          <w:lang w:val="en-US" w:eastAsia="de-DE"/>
        </w:rPr>
        <w:t>:</w:t>
      </w:r>
    </w:p>
    <w:p w14:paraId="7EDF3DFB" w14:textId="06CF36A2" w:rsidR="000178AC" w:rsidRPr="00203543" w:rsidRDefault="000178AC" w:rsidP="000178AC">
      <w:pPr>
        <w:tabs>
          <w:tab w:val="left" w:pos="987"/>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TAW10</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ABAP Workbench: Fundamentals</w:t>
      </w:r>
    </w:p>
    <w:p w14:paraId="5559B753" w14:textId="7F26992C" w:rsidR="000178AC" w:rsidRPr="00203543" w:rsidRDefault="000178AC" w:rsidP="000178AC">
      <w:pPr>
        <w:tabs>
          <w:tab w:val="left" w:pos="987"/>
        </w:tabs>
        <w:ind w:left="720"/>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TAW12</w:t>
      </w:r>
      <w:r w:rsidRP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ABAP Workbench: Concepts</w:t>
      </w:r>
    </w:p>
    <w:p w14:paraId="6DDACFA1" w14:textId="77777777" w:rsidR="000178AC" w:rsidRPr="00203543" w:rsidRDefault="000178AC" w:rsidP="000178AC">
      <w:pPr>
        <w:tabs>
          <w:tab w:val="left" w:pos="987"/>
        </w:tabs>
        <w:ind w:left="720"/>
        <w:rPr>
          <w:rFonts w:ascii="Century Gothic" w:hAnsi="Century Gothic" w:cs="Arial"/>
          <w:noProof/>
          <w:sz w:val="18"/>
          <w:szCs w:val="18"/>
          <w:lang w:val="en-US" w:eastAsia="de-DE"/>
        </w:rPr>
      </w:pPr>
    </w:p>
    <w:p w14:paraId="7E5C4394" w14:textId="4152484D" w:rsidR="000178AC" w:rsidRPr="00203543" w:rsidRDefault="000178AC" w:rsidP="00203543">
      <w:pPr>
        <w:pStyle w:val="Heading1"/>
        <w:tabs>
          <w:tab w:val="left" w:pos="2096"/>
        </w:tabs>
        <w:rPr>
          <w:rFonts w:ascii="Century Gothic" w:hAnsi="Century Gothic" w:cs="Arial"/>
          <w:b w:val="0"/>
          <w:sz w:val="18"/>
          <w:szCs w:val="18"/>
          <w:lang w:val="en-US" w:eastAsia="de-DE"/>
        </w:rPr>
      </w:pPr>
      <w:r w:rsidRPr="00203543">
        <w:rPr>
          <w:rFonts w:ascii="Century Gothic" w:hAnsi="Century Gothic" w:cs="Arial"/>
          <w:b w:val="0"/>
          <w:sz w:val="18"/>
          <w:szCs w:val="18"/>
          <w:lang w:val="en-US" w:eastAsia="de-DE"/>
        </w:rPr>
        <w:t>Other Courses</w:t>
      </w:r>
      <w:r w:rsidR="00203543">
        <w:rPr>
          <w:rFonts w:ascii="Century Gothic" w:hAnsi="Century Gothic" w:cs="Arial"/>
          <w:b w:val="0"/>
          <w:sz w:val="18"/>
          <w:szCs w:val="18"/>
          <w:lang w:val="en-US" w:eastAsia="de-DE"/>
        </w:rPr>
        <w:t>:</w:t>
      </w:r>
    </w:p>
    <w:p w14:paraId="34997AC7" w14:textId="016C3D5F" w:rsidR="000178AC" w:rsidRPr="00203543" w:rsidRDefault="000178AC" w:rsidP="000178AC">
      <w:pPr>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ab/>
        <w:t>TZCAFC</w:t>
      </w:r>
      <w:r w:rsid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Composite Application Framework – Core</w:t>
      </w:r>
    </w:p>
    <w:p w14:paraId="7F08016D" w14:textId="75D9F0F6" w:rsidR="000178AC" w:rsidRPr="00203543" w:rsidRDefault="000178AC" w:rsidP="000178AC">
      <w:pPr>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ab/>
        <w:t>TZCAFG</w:t>
      </w:r>
      <w:r w:rsid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Composite Application Framework – Guided Procedurs</w:t>
      </w:r>
    </w:p>
    <w:p w14:paraId="712BAA55" w14:textId="46FE18A5" w:rsidR="000178AC" w:rsidRPr="00203543" w:rsidRDefault="000178AC" w:rsidP="000178AC">
      <w:pPr>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ab/>
        <w:t>TZESR1</w:t>
      </w:r>
      <w:r w:rsid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Intro. and Overview of ESR on NetWeaver Composition Env.</w:t>
      </w:r>
    </w:p>
    <w:p w14:paraId="333262C2" w14:textId="24931B49" w:rsidR="000178AC" w:rsidRPr="00203543" w:rsidRDefault="000178AC" w:rsidP="000178AC">
      <w:pPr>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ab/>
        <w:t>TZCE11</w:t>
      </w:r>
      <w:r w:rsid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SAP NetWeaver Composition Environment</w:t>
      </w:r>
    </w:p>
    <w:p w14:paraId="2F038B43" w14:textId="0F13FCEE" w:rsidR="000178AC" w:rsidRPr="00203543" w:rsidRDefault="000178AC" w:rsidP="000178AC">
      <w:pPr>
        <w:pStyle w:val="Heading1"/>
        <w:ind w:left="720"/>
        <w:rPr>
          <w:rFonts w:ascii="Century Gothic" w:hAnsi="Century Gothic" w:cs="Arial"/>
          <w:b w:val="0"/>
          <w:sz w:val="18"/>
          <w:szCs w:val="18"/>
          <w:lang w:val="en-US" w:eastAsia="de-DE"/>
        </w:rPr>
      </w:pPr>
      <w:r w:rsidRPr="00203543">
        <w:rPr>
          <w:rFonts w:ascii="Century Gothic" w:hAnsi="Century Gothic" w:cs="Arial"/>
          <w:b w:val="0"/>
          <w:sz w:val="18"/>
          <w:szCs w:val="18"/>
          <w:lang w:val="en-US" w:eastAsia="de-DE"/>
        </w:rPr>
        <w:t>SAP01</w:t>
      </w:r>
      <w:r w:rsidR="00203543">
        <w:rPr>
          <w:rFonts w:ascii="Century Gothic" w:hAnsi="Century Gothic" w:cs="Arial"/>
          <w:b w:val="0"/>
          <w:sz w:val="18"/>
          <w:szCs w:val="18"/>
          <w:lang w:val="en-US" w:eastAsia="de-DE"/>
        </w:rPr>
        <w:tab/>
      </w:r>
      <w:r w:rsidR="00203543">
        <w:rPr>
          <w:rFonts w:ascii="Century Gothic" w:hAnsi="Century Gothic" w:cs="Arial"/>
          <w:b w:val="0"/>
          <w:sz w:val="18"/>
          <w:szCs w:val="18"/>
          <w:lang w:val="en-US" w:eastAsia="de-DE"/>
        </w:rPr>
        <w:tab/>
      </w:r>
      <w:r w:rsidRPr="00203543">
        <w:rPr>
          <w:rFonts w:ascii="Century Gothic" w:hAnsi="Century Gothic" w:cs="Arial"/>
          <w:b w:val="0"/>
          <w:sz w:val="18"/>
          <w:szCs w:val="18"/>
          <w:lang w:val="en-US" w:eastAsia="de-DE"/>
        </w:rPr>
        <w:t>SAP Overview</w:t>
      </w:r>
    </w:p>
    <w:p w14:paraId="36025A90" w14:textId="3E262B6A" w:rsidR="000178AC" w:rsidRPr="00203543" w:rsidRDefault="000178AC" w:rsidP="000178AC">
      <w:pPr>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ab/>
        <w:t>SAPNW</w:t>
      </w:r>
      <w:r w:rsidR="00203543">
        <w:rPr>
          <w:rFonts w:ascii="Century Gothic" w:hAnsi="Century Gothic" w:cs="Arial"/>
          <w:noProof/>
          <w:sz w:val="18"/>
          <w:szCs w:val="18"/>
          <w:lang w:val="en-US" w:eastAsia="de-DE"/>
        </w:rPr>
        <w:tab/>
      </w:r>
      <w:r w:rsidR="00203543">
        <w:rPr>
          <w:rFonts w:ascii="Century Gothic" w:hAnsi="Century Gothic" w:cs="Arial"/>
          <w:noProof/>
          <w:sz w:val="18"/>
          <w:szCs w:val="18"/>
          <w:lang w:val="en-US" w:eastAsia="de-DE"/>
        </w:rPr>
        <w:tab/>
      </w:r>
      <w:r w:rsidRPr="00203543">
        <w:rPr>
          <w:rFonts w:ascii="Century Gothic" w:hAnsi="Century Gothic" w:cs="Arial"/>
          <w:noProof/>
          <w:sz w:val="18"/>
          <w:szCs w:val="18"/>
          <w:lang w:val="en-US" w:eastAsia="de-DE"/>
        </w:rPr>
        <w:t>SAP Netweaver - Overview</w:t>
      </w:r>
    </w:p>
    <w:p w14:paraId="13591C42" w14:textId="5AE786AE" w:rsidR="000178AC" w:rsidRPr="00203543" w:rsidRDefault="00203543" w:rsidP="000178AC">
      <w:pPr>
        <w:pStyle w:val="Heading1"/>
        <w:ind w:left="720"/>
        <w:rPr>
          <w:rFonts w:ascii="Century Gothic" w:hAnsi="Century Gothic" w:cs="Arial"/>
          <w:b w:val="0"/>
          <w:sz w:val="18"/>
          <w:szCs w:val="18"/>
          <w:lang w:val="en-US" w:eastAsia="de-DE"/>
        </w:rPr>
      </w:pPr>
      <w:r>
        <w:rPr>
          <w:rFonts w:ascii="Century Gothic" w:hAnsi="Century Gothic" w:cs="Arial"/>
          <w:b w:val="0"/>
          <w:sz w:val="18"/>
          <w:szCs w:val="18"/>
          <w:lang w:val="en-US" w:eastAsia="de-DE"/>
        </w:rPr>
        <w:t>SMI310</w:t>
      </w:r>
      <w:r>
        <w:rPr>
          <w:rFonts w:ascii="Century Gothic" w:hAnsi="Century Gothic" w:cs="Arial"/>
          <w:b w:val="0"/>
          <w:sz w:val="18"/>
          <w:szCs w:val="18"/>
          <w:lang w:val="en-US" w:eastAsia="de-DE"/>
        </w:rPr>
        <w:tab/>
      </w:r>
      <w:r>
        <w:rPr>
          <w:rFonts w:ascii="Century Gothic" w:hAnsi="Century Gothic" w:cs="Arial"/>
          <w:b w:val="0"/>
          <w:sz w:val="18"/>
          <w:szCs w:val="18"/>
          <w:lang w:val="en-US" w:eastAsia="de-DE"/>
        </w:rPr>
        <w:tab/>
      </w:r>
      <w:r w:rsidR="000178AC" w:rsidRPr="00203543">
        <w:rPr>
          <w:rFonts w:ascii="Century Gothic" w:hAnsi="Century Gothic" w:cs="Arial"/>
          <w:b w:val="0"/>
          <w:sz w:val="18"/>
          <w:szCs w:val="18"/>
          <w:lang w:val="en-US" w:eastAsia="de-DE"/>
        </w:rPr>
        <w:t>SAP Solution Manager: Implementation Tools in Detail </w:t>
      </w:r>
    </w:p>
    <w:p w14:paraId="42512B0E" w14:textId="77777777" w:rsidR="00203543" w:rsidRDefault="00203543" w:rsidP="00203543">
      <w:pPr>
        <w:pStyle w:val="Heading1"/>
        <w:tabs>
          <w:tab w:val="left" w:pos="2096"/>
        </w:tabs>
        <w:rPr>
          <w:rFonts w:ascii="Century Gothic" w:hAnsi="Century Gothic" w:cs="Arial"/>
          <w:b w:val="0"/>
          <w:sz w:val="18"/>
          <w:szCs w:val="18"/>
          <w:lang w:val="en-US" w:eastAsia="de-DE"/>
        </w:rPr>
      </w:pPr>
    </w:p>
    <w:p w14:paraId="4B7AF350" w14:textId="0D04C401" w:rsidR="000178AC" w:rsidRPr="00203543" w:rsidRDefault="000178AC" w:rsidP="00203543">
      <w:pPr>
        <w:pStyle w:val="Heading1"/>
        <w:tabs>
          <w:tab w:val="left" w:pos="2096"/>
        </w:tabs>
        <w:rPr>
          <w:rFonts w:ascii="Century Gothic" w:hAnsi="Century Gothic" w:cs="Arial"/>
          <w:b w:val="0"/>
          <w:sz w:val="18"/>
          <w:szCs w:val="18"/>
          <w:lang w:val="en-US" w:eastAsia="de-DE"/>
        </w:rPr>
      </w:pPr>
      <w:r w:rsidRPr="00203543">
        <w:rPr>
          <w:rFonts w:ascii="Century Gothic" w:hAnsi="Century Gothic" w:cs="Arial"/>
          <w:b w:val="0"/>
          <w:sz w:val="18"/>
          <w:szCs w:val="18"/>
          <w:lang w:val="en-US" w:eastAsia="de-DE"/>
        </w:rPr>
        <w:t xml:space="preserve">My </w:t>
      </w:r>
      <w:r w:rsidR="00203543">
        <w:rPr>
          <w:rFonts w:ascii="Century Gothic" w:hAnsi="Century Gothic" w:cs="Arial"/>
          <w:b w:val="0"/>
          <w:sz w:val="18"/>
          <w:szCs w:val="18"/>
          <w:lang w:val="en-US" w:eastAsia="de-DE"/>
        </w:rPr>
        <w:t>t</w:t>
      </w:r>
      <w:r w:rsidRPr="00203543">
        <w:rPr>
          <w:rFonts w:ascii="Century Gothic" w:hAnsi="Century Gothic" w:cs="Arial"/>
          <w:b w:val="0"/>
          <w:sz w:val="18"/>
          <w:szCs w:val="18"/>
          <w:lang w:val="en-US" w:eastAsia="de-DE"/>
        </w:rPr>
        <w:t xml:space="preserve">raining </w:t>
      </w:r>
      <w:r w:rsidR="00203543">
        <w:rPr>
          <w:rFonts w:ascii="Century Gothic" w:hAnsi="Century Gothic" w:cs="Arial"/>
          <w:b w:val="0"/>
          <w:sz w:val="18"/>
          <w:szCs w:val="18"/>
          <w:lang w:val="en-US" w:eastAsia="de-DE"/>
        </w:rPr>
        <w:t>c</w:t>
      </w:r>
      <w:r w:rsidRPr="00203543">
        <w:rPr>
          <w:rFonts w:ascii="Century Gothic" w:hAnsi="Century Gothic" w:cs="Arial"/>
          <w:b w:val="0"/>
          <w:sz w:val="18"/>
          <w:szCs w:val="18"/>
          <w:lang w:val="en-US" w:eastAsia="de-DE"/>
        </w:rPr>
        <w:t>lients are:</w:t>
      </w:r>
    </w:p>
    <w:p w14:paraId="2122CC83" w14:textId="77777777" w:rsidR="00203543" w:rsidRDefault="000178AC" w:rsidP="00203543">
      <w:pPr>
        <w:ind w:firstLine="708"/>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SAP UK</w:t>
      </w:r>
    </w:p>
    <w:p w14:paraId="46D51ECD" w14:textId="4F0C72D3" w:rsidR="000178AC" w:rsidRPr="00203543" w:rsidRDefault="000178AC" w:rsidP="00203543">
      <w:pPr>
        <w:ind w:firstLine="708"/>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UPM (Germany)</w:t>
      </w:r>
    </w:p>
    <w:p w14:paraId="663898B0" w14:textId="77777777" w:rsidR="00203543" w:rsidRDefault="000178AC" w:rsidP="00203543">
      <w:pPr>
        <w:ind w:firstLine="708"/>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TATA Consulting (India)</w:t>
      </w:r>
    </w:p>
    <w:p w14:paraId="790B7709" w14:textId="244685A2" w:rsidR="000178AC" w:rsidRPr="00203543" w:rsidRDefault="000178AC" w:rsidP="00203543">
      <w:pPr>
        <w:ind w:firstLine="708"/>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SAP Switzerland</w:t>
      </w:r>
    </w:p>
    <w:p w14:paraId="40806A25" w14:textId="0AE01F00" w:rsidR="00203543" w:rsidRDefault="000178AC" w:rsidP="00203543">
      <w:pPr>
        <w:tabs>
          <w:tab w:val="left" w:pos="2224"/>
        </w:tabs>
        <w:ind w:firstLine="708"/>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SAP Belgium</w:t>
      </w:r>
      <w:r w:rsidR="00203543">
        <w:rPr>
          <w:rFonts w:ascii="Century Gothic" w:hAnsi="Century Gothic" w:cs="Arial"/>
          <w:noProof/>
          <w:sz w:val="18"/>
          <w:szCs w:val="18"/>
          <w:lang w:val="en-US" w:eastAsia="de-DE"/>
        </w:rPr>
        <w:tab/>
      </w:r>
    </w:p>
    <w:p w14:paraId="53120529" w14:textId="755CDEA4" w:rsidR="00203543" w:rsidRDefault="00203543" w:rsidP="00203543">
      <w:pPr>
        <w:tabs>
          <w:tab w:val="left" w:pos="2224"/>
        </w:tabs>
        <w:ind w:firstLine="708"/>
        <w:rPr>
          <w:rFonts w:ascii="Century Gothic" w:hAnsi="Century Gothic" w:cs="Arial"/>
          <w:noProof/>
          <w:sz w:val="18"/>
          <w:szCs w:val="18"/>
          <w:lang w:val="en-US" w:eastAsia="de-DE"/>
        </w:rPr>
      </w:pPr>
      <w:r>
        <w:rPr>
          <w:rFonts w:ascii="Century Gothic" w:hAnsi="Century Gothic" w:cs="Arial"/>
          <w:noProof/>
          <w:sz w:val="18"/>
          <w:szCs w:val="18"/>
          <w:lang w:val="en-US" w:eastAsia="de-DE"/>
        </w:rPr>
        <w:t>SAP Middle East</w:t>
      </w:r>
    </w:p>
    <w:p w14:paraId="47E288EF" w14:textId="1974F239" w:rsidR="000178AC" w:rsidRPr="00203543" w:rsidRDefault="000178AC" w:rsidP="00203543">
      <w:pPr>
        <w:ind w:firstLine="708"/>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BOUVET AS (Norway)</w:t>
      </w:r>
    </w:p>
    <w:p w14:paraId="7C3EB070" w14:textId="77777777" w:rsidR="00203543" w:rsidRDefault="000178AC" w:rsidP="00203543">
      <w:pPr>
        <w:ind w:firstLine="708"/>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CIBE (Belgium)</w:t>
      </w:r>
    </w:p>
    <w:p w14:paraId="58AC0B9E" w14:textId="7661A77B" w:rsidR="000178AC" w:rsidRPr="00203543" w:rsidRDefault="00E92F70" w:rsidP="00203543">
      <w:pPr>
        <w:ind w:firstLine="708"/>
        <w:rPr>
          <w:rFonts w:ascii="Century Gothic" w:hAnsi="Century Gothic" w:cs="Arial"/>
          <w:noProof/>
          <w:sz w:val="18"/>
          <w:szCs w:val="18"/>
          <w:lang w:val="en-US" w:eastAsia="de-DE"/>
        </w:rPr>
      </w:pPr>
      <w:r>
        <w:rPr>
          <w:rFonts w:ascii="Century Gothic" w:hAnsi="Century Gothic" w:cs="Arial"/>
          <w:noProof/>
          <w:sz w:val="18"/>
          <w:szCs w:val="18"/>
          <w:lang w:val="en-US" w:eastAsia="de-DE"/>
        </w:rPr>
        <w:t>ARLA FOODS</w:t>
      </w:r>
      <w:r w:rsidR="000178AC" w:rsidRPr="00203543">
        <w:rPr>
          <w:rFonts w:ascii="Century Gothic" w:hAnsi="Century Gothic" w:cs="Arial"/>
          <w:noProof/>
          <w:sz w:val="18"/>
          <w:szCs w:val="18"/>
          <w:lang w:val="en-US" w:eastAsia="de-DE"/>
        </w:rPr>
        <w:t xml:space="preserve"> (Denmark)</w:t>
      </w:r>
    </w:p>
    <w:p w14:paraId="0DB11B01" w14:textId="77777777" w:rsidR="00203543" w:rsidRDefault="000178AC" w:rsidP="00203543">
      <w:pPr>
        <w:ind w:firstLine="708"/>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BOYNER-BEYMEN</w:t>
      </w:r>
    </w:p>
    <w:p w14:paraId="5B46A196" w14:textId="5E65B4D3" w:rsidR="000178AC" w:rsidRPr="00203543" w:rsidRDefault="000178AC" w:rsidP="00203543">
      <w:pPr>
        <w:ind w:firstLine="708"/>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BOSCH</w:t>
      </w:r>
    </w:p>
    <w:p w14:paraId="3FB1D4A1" w14:textId="66F8A051" w:rsidR="000178AC" w:rsidRPr="00203543" w:rsidRDefault="000178AC" w:rsidP="00203543">
      <w:pPr>
        <w:ind w:firstLine="708"/>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SAP Turkey</w:t>
      </w:r>
    </w:p>
    <w:p w14:paraId="70C962F7" w14:textId="77777777" w:rsidR="00203543" w:rsidRDefault="000178AC" w:rsidP="00203543">
      <w:pPr>
        <w:ind w:firstLine="708"/>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SAUDI ARAMCO (Saudi Arabia)</w:t>
      </w:r>
    </w:p>
    <w:p w14:paraId="6B82DCCD" w14:textId="77777777" w:rsidR="000178AC" w:rsidRPr="00203543" w:rsidRDefault="000178AC" w:rsidP="00203543">
      <w:pPr>
        <w:ind w:firstLine="708"/>
        <w:rPr>
          <w:rFonts w:ascii="Century Gothic" w:hAnsi="Century Gothic" w:cs="Arial"/>
          <w:noProof/>
          <w:sz w:val="18"/>
          <w:szCs w:val="18"/>
          <w:lang w:val="en-US" w:eastAsia="de-DE"/>
        </w:rPr>
      </w:pPr>
      <w:r w:rsidRPr="00203543">
        <w:rPr>
          <w:rFonts w:ascii="Century Gothic" w:hAnsi="Century Gothic" w:cs="Arial"/>
          <w:noProof/>
          <w:sz w:val="18"/>
          <w:szCs w:val="18"/>
          <w:lang w:val="en-US" w:eastAsia="de-DE"/>
        </w:rPr>
        <w:t>OWENS-ILLINOIS(Switzerland)</w:t>
      </w:r>
    </w:p>
    <w:p w14:paraId="2287B6C2" w14:textId="06D6373D" w:rsidR="00203543" w:rsidRDefault="00203543">
      <w:pPr>
        <w:rPr>
          <w:rFonts w:ascii="Arial" w:hAnsi="Arial" w:cs="Arial"/>
          <w:iCs/>
          <w:sz w:val="22"/>
          <w:szCs w:val="22"/>
          <w:lang w:val="en-US"/>
        </w:rPr>
      </w:pPr>
      <w:r>
        <w:rPr>
          <w:rFonts w:ascii="Arial" w:hAnsi="Arial" w:cs="Arial"/>
          <w:iCs/>
          <w:sz w:val="22"/>
          <w:szCs w:val="22"/>
          <w:lang w:val="en-US"/>
        </w:rPr>
        <w:br w:type="page"/>
      </w:r>
    </w:p>
    <w:tbl>
      <w:tblPr>
        <w:tblW w:w="9651" w:type="dxa"/>
        <w:tblInd w:w="58" w:type="dxa"/>
        <w:tblLayout w:type="fixed"/>
        <w:tblCellMar>
          <w:left w:w="70" w:type="dxa"/>
          <w:right w:w="70" w:type="dxa"/>
        </w:tblCellMar>
        <w:tblLook w:val="0000" w:firstRow="0" w:lastRow="0" w:firstColumn="0" w:lastColumn="0" w:noHBand="0" w:noVBand="0"/>
      </w:tblPr>
      <w:tblGrid>
        <w:gridCol w:w="1713"/>
        <w:gridCol w:w="7938"/>
      </w:tblGrid>
      <w:tr w:rsidR="00AC3AB7" w:rsidRPr="005B3A4D" w14:paraId="376481D2" w14:textId="77777777" w:rsidTr="00CC5ECA">
        <w:trPr>
          <w:trHeight w:val="340"/>
        </w:trPr>
        <w:tc>
          <w:tcPr>
            <w:tcW w:w="9651" w:type="dxa"/>
            <w:gridSpan w:val="2"/>
            <w:shd w:val="clear" w:color="auto" w:fill="808080"/>
            <w:vAlign w:val="center"/>
          </w:tcPr>
          <w:p w14:paraId="3606A13D" w14:textId="2783A60E" w:rsidR="00AC3AB7" w:rsidRPr="005B3A4D" w:rsidRDefault="00CC2467" w:rsidP="00CC5ECA">
            <w:pPr>
              <w:rPr>
                <w:rFonts w:ascii="Century Gothic" w:hAnsi="Century Gothic" w:cs="Arial"/>
                <w:b/>
                <w:color w:val="FFFFFF"/>
                <w:sz w:val="22"/>
                <w:szCs w:val="22"/>
                <w:lang w:val="it-IT" w:eastAsia="de-DE"/>
              </w:rPr>
            </w:pPr>
            <w:r>
              <w:rPr>
                <w:rFonts w:ascii="Century Gothic" w:hAnsi="Century Gothic" w:cs="Arial"/>
                <w:b/>
                <w:color w:val="FFFFFF"/>
                <w:sz w:val="22"/>
                <w:szCs w:val="22"/>
                <w:lang w:val="it-IT" w:eastAsia="de-DE"/>
              </w:rPr>
              <w:lastRenderedPageBreak/>
              <w:t>Trainings Received</w:t>
            </w:r>
          </w:p>
        </w:tc>
      </w:tr>
      <w:tr w:rsidR="00D66070" w:rsidRPr="007A68BB" w14:paraId="785C250C" w14:textId="77777777" w:rsidTr="00CC5ECA">
        <w:trPr>
          <w:trHeight w:val="340"/>
        </w:trPr>
        <w:tc>
          <w:tcPr>
            <w:tcW w:w="1713" w:type="dxa"/>
            <w:tcBorders>
              <w:bottom w:val="single" w:sz="8" w:space="0" w:color="C0C0C0"/>
            </w:tcBorders>
            <w:shd w:val="clear" w:color="auto" w:fill="auto"/>
            <w:vAlign w:val="center"/>
          </w:tcPr>
          <w:p w14:paraId="25D514E8" w14:textId="043C2E18" w:rsidR="00D66070" w:rsidRPr="009F0330" w:rsidRDefault="00DB2D4C" w:rsidP="00CC5ECA">
            <w:pPr>
              <w:rPr>
                <w:rFonts w:ascii="Century Gothic" w:hAnsi="Century Gothic" w:cs="Arial"/>
                <w:b/>
                <w:bCs/>
                <w:noProof/>
                <w:sz w:val="18"/>
                <w:szCs w:val="18"/>
                <w:lang w:eastAsia="de-DE"/>
              </w:rPr>
            </w:pPr>
            <w:r>
              <w:rPr>
                <w:rFonts w:ascii="Century Gothic" w:hAnsi="Century Gothic" w:cs="Arial"/>
                <w:b/>
                <w:bCs/>
                <w:noProof/>
                <w:sz w:val="18"/>
                <w:szCs w:val="18"/>
                <w:lang w:eastAsia="de-DE"/>
              </w:rPr>
              <w:t>SAP Basis</w:t>
            </w:r>
          </w:p>
        </w:tc>
        <w:tc>
          <w:tcPr>
            <w:tcW w:w="7938" w:type="dxa"/>
            <w:tcBorders>
              <w:bottom w:val="single" w:sz="8" w:space="0" w:color="C0C0C0"/>
            </w:tcBorders>
            <w:shd w:val="clear" w:color="auto" w:fill="auto"/>
            <w:vAlign w:val="center"/>
          </w:tcPr>
          <w:p w14:paraId="7A8FC3EC" w14:textId="28B63D09" w:rsidR="00D66070" w:rsidRPr="00DB2D4C" w:rsidRDefault="00DB2D4C" w:rsidP="00CC5ECA">
            <w:pPr>
              <w:rPr>
                <w:rFonts w:ascii="Century Gothic" w:hAnsi="Century Gothic" w:cs="Arial"/>
                <w:sz w:val="18"/>
                <w:szCs w:val="18"/>
                <w:lang w:val="en-US" w:eastAsia="de-DE"/>
              </w:rPr>
            </w:pPr>
            <w:r w:rsidRPr="007A68BB">
              <w:rPr>
                <w:rFonts w:ascii="Century Gothic" w:hAnsi="Century Gothic" w:cs="Arial"/>
                <w:sz w:val="18"/>
                <w:szCs w:val="18"/>
                <w:lang w:val="en-US" w:eastAsia="de-DE"/>
              </w:rPr>
              <w:t>FIT Consulting. 1 May 2000 – 15 May 2000</w:t>
            </w:r>
          </w:p>
        </w:tc>
      </w:tr>
      <w:tr w:rsidR="00D66070" w:rsidRPr="007A68BB" w14:paraId="4E3CA310" w14:textId="77777777" w:rsidTr="00CC5ECA">
        <w:trPr>
          <w:trHeight w:val="340"/>
        </w:trPr>
        <w:tc>
          <w:tcPr>
            <w:tcW w:w="1713" w:type="dxa"/>
            <w:tcBorders>
              <w:top w:val="single" w:sz="8" w:space="0" w:color="C0C0C0"/>
              <w:bottom w:val="single" w:sz="8" w:space="0" w:color="C0C0C0"/>
            </w:tcBorders>
            <w:shd w:val="clear" w:color="auto" w:fill="auto"/>
            <w:vAlign w:val="center"/>
          </w:tcPr>
          <w:p w14:paraId="0206485B" w14:textId="4F85B89C" w:rsidR="00D66070" w:rsidRPr="009F0330" w:rsidRDefault="00D66070" w:rsidP="00CC5ECA">
            <w:pPr>
              <w:rPr>
                <w:rFonts w:ascii="Century Gothic" w:hAnsi="Century Gothic" w:cs="Arial"/>
                <w:b/>
                <w:bCs/>
                <w:noProof/>
                <w:sz w:val="18"/>
                <w:szCs w:val="18"/>
                <w:lang w:eastAsia="de-DE"/>
              </w:rPr>
            </w:pPr>
            <w:r w:rsidRPr="009F0330">
              <w:rPr>
                <w:rFonts w:ascii="Century Gothic" w:hAnsi="Century Gothic" w:cs="Arial"/>
                <w:b/>
                <w:bCs/>
                <w:noProof/>
                <w:sz w:val="18"/>
                <w:szCs w:val="18"/>
                <w:lang w:eastAsia="de-DE"/>
              </w:rPr>
              <w:t>SAP</w:t>
            </w:r>
            <w:r w:rsidR="00DB2D4C">
              <w:rPr>
                <w:rFonts w:ascii="Century Gothic" w:hAnsi="Century Gothic" w:cs="Arial"/>
                <w:b/>
                <w:bCs/>
                <w:noProof/>
                <w:sz w:val="18"/>
                <w:szCs w:val="18"/>
                <w:lang w:eastAsia="de-DE"/>
              </w:rPr>
              <w:t xml:space="preserve"> ABAP</w:t>
            </w:r>
          </w:p>
        </w:tc>
        <w:tc>
          <w:tcPr>
            <w:tcW w:w="7938" w:type="dxa"/>
            <w:tcBorders>
              <w:top w:val="single" w:sz="8" w:space="0" w:color="C0C0C0"/>
              <w:bottom w:val="single" w:sz="8" w:space="0" w:color="C0C0C0"/>
            </w:tcBorders>
            <w:shd w:val="clear" w:color="auto" w:fill="auto"/>
            <w:vAlign w:val="center"/>
          </w:tcPr>
          <w:p w14:paraId="46127C70" w14:textId="6976ACF1" w:rsidR="00D66070" w:rsidRPr="00144F58" w:rsidRDefault="005D0D17" w:rsidP="00CC5ECA">
            <w:pPr>
              <w:rPr>
                <w:rFonts w:ascii="Century Gothic" w:hAnsi="Century Gothic" w:cs="Arial"/>
                <w:sz w:val="18"/>
                <w:szCs w:val="18"/>
                <w:lang w:val="en-US" w:eastAsia="de-DE"/>
              </w:rPr>
            </w:pPr>
            <w:r>
              <w:rPr>
                <w:rFonts w:ascii="Century Gothic" w:hAnsi="Century Gothic" w:cs="Arial"/>
                <w:sz w:val="18"/>
                <w:szCs w:val="18"/>
                <w:lang w:val="en-US" w:eastAsia="de-DE"/>
              </w:rPr>
              <w:t>FIT Consulting. 15 May 2000 – 30</w:t>
            </w:r>
            <w:r w:rsidR="00144F58" w:rsidRPr="007A68BB">
              <w:rPr>
                <w:rFonts w:ascii="Century Gothic" w:hAnsi="Century Gothic" w:cs="Arial"/>
                <w:sz w:val="18"/>
                <w:szCs w:val="18"/>
                <w:lang w:val="en-US" w:eastAsia="de-DE"/>
              </w:rPr>
              <w:t xml:space="preserve"> June 2000</w:t>
            </w:r>
          </w:p>
        </w:tc>
      </w:tr>
      <w:tr w:rsidR="00144F58" w:rsidRPr="007A68BB" w14:paraId="087B6B14" w14:textId="77777777" w:rsidTr="00CC5ECA">
        <w:trPr>
          <w:trHeight w:val="340"/>
        </w:trPr>
        <w:tc>
          <w:tcPr>
            <w:tcW w:w="1713" w:type="dxa"/>
            <w:tcBorders>
              <w:top w:val="single" w:sz="8" w:space="0" w:color="C0C0C0"/>
              <w:bottom w:val="single" w:sz="8" w:space="0" w:color="C0C0C0"/>
            </w:tcBorders>
            <w:shd w:val="clear" w:color="auto" w:fill="auto"/>
            <w:vAlign w:val="center"/>
          </w:tcPr>
          <w:p w14:paraId="299BC8EC" w14:textId="7D06EDB0" w:rsidR="00144F58" w:rsidRPr="009F0330" w:rsidRDefault="00144F58" w:rsidP="00CC5ECA">
            <w:pPr>
              <w:rPr>
                <w:rFonts w:ascii="Century Gothic" w:hAnsi="Century Gothic" w:cs="Arial"/>
                <w:b/>
                <w:bCs/>
                <w:noProof/>
                <w:sz w:val="18"/>
                <w:szCs w:val="18"/>
                <w:lang w:eastAsia="de-DE"/>
              </w:rPr>
            </w:pPr>
            <w:bookmarkStart w:id="0" w:name="OLE_LINK3"/>
            <w:bookmarkStart w:id="1" w:name="OLE_LINK4"/>
            <w:r>
              <w:rPr>
                <w:rFonts w:ascii="Century Gothic" w:hAnsi="Century Gothic" w:cs="Arial"/>
                <w:b/>
                <w:bCs/>
                <w:noProof/>
                <w:sz w:val="18"/>
                <w:szCs w:val="18"/>
                <w:lang w:eastAsia="de-DE"/>
              </w:rPr>
              <w:t>ERP Essentials</w:t>
            </w:r>
          </w:p>
        </w:tc>
        <w:tc>
          <w:tcPr>
            <w:tcW w:w="7938" w:type="dxa"/>
            <w:tcBorders>
              <w:top w:val="single" w:sz="8" w:space="0" w:color="C0C0C0"/>
              <w:bottom w:val="single" w:sz="8" w:space="0" w:color="C0C0C0"/>
            </w:tcBorders>
            <w:shd w:val="clear" w:color="auto" w:fill="auto"/>
            <w:vAlign w:val="center"/>
          </w:tcPr>
          <w:p w14:paraId="5877D6E1" w14:textId="3B983AA3" w:rsidR="00144F58" w:rsidRPr="007A68BB" w:rsidRDefault="00144F58" w:rsidP="00CC5ECA">
            <w:pPr>
              <w:rPr>
                <w:rFonts w:ascii="Century Gothic" w:hAnsi="Century Gothic" w:cs="Arial"/>
                <w:sz w:val="18"/>
                <w:szCs w:val="18"/>
                <w:lang w:val="en-US" w:eastAsia="de-DE"/>
              </w:rPr>
            </w:pPr>
            <w:r w:rsidRPr="007A68BB">
              <w:rPr>
                <w:rFonts w:ascii="Century Gothic" w:hAnsi="Century Gothic" w:cs="Arial"/>
                <w:sz w:val="18"/>
                <w:szCs w:val="18"/>
                <w:lang w:val="en-US" w:eastAsia="de-DE"/>
              </w:rPr>
              <w:t>Planet Ernst &amp; Young. 17</w:t>
            </w:r>
            <w:r w:rsidR="005D0D17" w:rsidRPr="007A68BB">
              <w:rPr>
                <w:rFonts w:ascii="Century Gothic" w:hAnsi="Century Gothic" w:cs="Arial"/>
                <w:sz w:val="18"/>
                <w:szCs w:val="18"/>
                <w:lang w:val="en-US" w:eastAsia="de-DE"/>
              </w:rPr>
              <w:t>–</w:t>
            </w:r>
            <w:r w:rsidR="005D0D17">
              <w:rPr>
                <w:rFonts w:ascii="Century Gothic" w:hAnsi="Century Gothic" w:cs="Arial"/>
                <w:sz w:val="18"/>
                <w:szCs w:val="18"/>
                <w:lang w:val="en-US" w:eastAsia="de-DE"/>
              </w:rPr>
              <w:t>18</w:t>
            </w:r>
            <w:r w:rsidRPr="007A68BB">
              <w:rPr>
                <w:rFonts w:ascii="Century Gothic" w:hAnsi="Century Gothic" w:cs="Arial"/>
                <w:sz w:val="18"/>
                <w:szCs w:val="18"/>
                <w:lang w:val="en-US" w:eastAsia="de-DE"/>
              </w:rPr>
              <w:t xml:space="preserve"> May 2001</w:t>
            </w:r>
          </w:p>
        </w:tc>
      </w:tr>
      <w:tr w:rsidR="00144F58" w:rsidRPr="007A68BB" w14:paraId="299A82D2" w14:textId="77777777" w:rsidTr="00CC5ECA">
        <w:trPr>
          <w:trHeight w:val="340"/>
        </w:trPr>
        <w:tc>
          <w:tcPr>
            <w:tcW w:w="1713" w:type="dxa"/>
            <w:tcBorders>
              <w:top w:val="single" w:sz="8" w:space="0" w:color="C0C0C0"/>
              <w:bottom w:val="single" w:sz="8" w:space="0" w:color="C0C0C0"/>
            </w:tcBorders>
            <w:shd w:val="clear" w:color="auto" w:fill="auto"/>
            <w:vAlign w:val="center"/>
          </w:tcPr>
          <w:p w14:paraId="4719A9F3" w14:textId="7F8739E9" w:rsidR="00144F58" w:rsidRPr="009F0330" w:rsidRDefault="00144F58" w:rsidP="00CC5ECA">
            <w:pPr>
              <w:rPr>
                <w:rFonts w:ascii="Century Gothic" w:hAnsi="Century Gothic" w:cs="Arial"/>
                <w:b/>
                <w:bCs/>
                <w:noProof/>
                <w:sz w:val="18"/>
                <w:szCs w:val="18"/>
                <w:lang w:eastAsia="de-DE"/>
              </w:rPr>
            </w:pPr>
            <w:r>
              <w:rPr>
                <w:rFonts w:ascii="Century Gothic" w:hAnsi="Century Gothic" w:cs="Arial"/>
                <w:b/>
                <w:bCs/>
                <w:noProof/>
                <w:sz w:val="18"/>
                <w:szCs w:val="18"/>
                <w:lang w:eastAsia="de-DE"/>
              </w:rPr>
              <w:t>V-Metric XL</w:t>
            </w:r>
          </w:p>
        </w:tc>
        <w:tc>
          <w:tcPr>
            <w:tcW w:w="7938" w:type="dxa"/>
            <w:tcBorders>
              <w:top w:val="single" w:sz="8" w:space="0" w:color="C0C0C0"/>
              <w:bottom w:val="single" w:sz="8" w:space="0" w:color="C0C0C0"/>
            </w:tcBorders>
            <w:shd w:val="clear" w:color="auto" w:fill="auto"/>
            <w:vAlign w:val="center"/>
          </w:tcPr>
          <w:p w14:paraId="3E99B3FB" w14:textId="6A636197" w:rsidR="00144F58" w:rsidRPr="007A68BB" w:rsidRDefault="00144F58" w:rsidP="00CC5ECA">
            <w:pPr>
              <w:rPr>
                <w:rFonts w:ascii="Century Gothic" w:hAnsi="Century Gothic" w:cs="Arial"/>
                <w:sz w:val="18"/>
                <w:szCs w:val="18"/>
                <w:lang w:val="en-US" w:eastAsia="de-DE"/>
              </w:rPr>
            </w:pPr>
            <w:r w:rsidRPr="007A68BB">
              <w:rPr>
                <w:rFonts w:ascii="Century Gothic" w:hAnsi="Century Gothic" w:cs="Arial"/>
                <w:sz w:val="18"/>
                <w:szCs w:val="18"/>
                <w:lang w:val="en-US" w:eastAsia="de-DE"/>
              </w:rPr>
              <w:t>TFD Services,</w:t>
            </w:r>
            <w:r w:rsidR="005D0D17">
              <w:rPr>
                <w:rFonts w:ascii="Century Gothic" w:hAnsi="Century Gothic" w:cs="Arial"/>
                <w:sz w:val="18"/>
                <w:szCs w:val="18"/>
                <w:lang w:val="en-US" w:eastAsia="de-DE"/>
              </w:rPr>
              <w:t xml:space="preserve"> UK. 15</w:t>
            </w:r>
            <w:r w:rsidR="005D0D17" w:rsidRPr="007A68BB">
              <w:rPr>
                <w:rFonts w:ascii="Century Gothic" w:hAnsi="Century Gothic" w:cs="Arial"/>
                <w:sz w:val="18"/>
                <w:szCs w:val="18"/>
                <w:lang w:val="en-US" w:eastAsia="de-DE"/>
              </w:rPr>
              <w:t>–</w:t>
            </w:r>
            <w:r w:rsidR="005D0D17">
              <w:rPr>
                <w:rFonts w:ascii="Century Gothic" w:hAnsi="Century Gothic" w:cs="Arial"/>
                <w:sz w:val="18"/>
                <w:szCs w:val="18"/>
                <w:lang w:val="en-US" w:eastAsia="de-DE"/>
              </w:rPr>
              <w:t>1</w:t>
            </w:r>
            <w:r w:rsidRPr="007A68BB">
              <w:rPr>
                <w:rFonts w:ascii="Century Gothic" w:hAnsi="Century Gothic" w:cs="Arial"/>
                <w:sz w:val="18"/>
                <w:szCs w:val="18"/>
                <w:lang w:val="en-US" w:eastAsia="de-DE"/>
              </w:rPr>
              <w:t>9 July 2002</w:t>
            </w:r>
          </w:p>
        </w:tc>
      </w:tr>
    </w:tbl>
    <w:p w14:paraId="05696EE6" w14:textId="6568A8A2" w:rsidR="00144F58" w:rsidRDefault="00144F58" w:rsidP="005D0D17">
      <w:pPr>
        <w:tabs>
          <w:tab w:val="left" w:pos="6426"/>
        </w:tabs>
        <w:rPr>
          <w:rFonts w:ascii="Arial" w:hAnsi="Arial" w:cs="Arial"/>
          <w:i/>
          <w:iCs/>
          <w:sz w:val="22"/>
          <w:szCs w:val="22"/>
          <w:lang w:val="en-US"/>
        </w:rPr>
      </w:pPr>
    </w:p>
    <w:p w14:paraId="7B1A47B5" w14:textId="77777777" w:rsidR="00203543" w:rsidRDefault="00203543" w:rsidP="005D0D17">
      <w:pPr>
        <w:tabs>
          <w:tab w:val="left" w:pos="6426"/>
        </w:tabs>
        <w:rPr>
          <w:rFonts w:ascii="Arial" w:hAnsi="Arial" w:cs="Arial"/>
          <w:i/>
          <w:iCs/>
          <w:sz w:val="22"/>
          <w:szCs w:val="22"/>
          <w:lang w:val="en-US"/>
        </w:rPr>
      </w:pPr>
    </w:p>
    <w:tbl>
      <w:tblPr>
        <w:tblW w:w="9651" w:type="dxa"/>
        <w:tblInd w:w="58" w:type="dxa"/>
        <w:tblLayout w:type="fixed"/>
        <w:tblCellMar>
          <w:left w:w="70" w:type="dxa"/>
          <w:right w:w="70" w:type="dxa"/>
        </w:tblCellMar>
        <w:tblLook w:val="0000" w:firstRow="0" w:lastRow="0" w:firstColumn="0" w:lastColumn="0" w:noHBand="0" w:noVBand="0"/>
      </w:tblPr>
      <w:tblGrid>
        <w:gridCol w:w="1855"/>
        <w:gridCol w:w="3402"/>
        <w:gridCol w:w="4394"/>
      </w:tblGrid>
      <w:tr w:rsidR="00AF3611" w:rsidRPr="005B3A4D" w14:paraId="24DA92B5" w14:textId="77777777" w:rsidTr="00CC5ECA">
        <w:trPr>
          <w:trHeight w:val="340"/>
        </w:trPr>
        <w:tc>
          <w:tcPr>
            <w:tcW w:w="9651" w:type="dxa"/>
            <w:gridSpan w:val="3"/>
            <w:shd w:val="clear" w:color="auto" w:fill="808080"/>
            <w:vAlign w:val="center"/>
          </w:tcPr>
          <w:p w14:paraId="38D029A6" w14:textId="3992547A" w:rsidR="00AF3611" w:rsidRPr="005B3A4D" w:rsidRDefault="00CC2467" w:rsidP="00CC5ECA">
            <w:pPr>
              <w:rPr>
                <w:rFonts w:ascii="Century Gothic" w:hAnsi="Century Gothic" w:cs="Arial"/>
                <w:b/>
                <w:color w:val="FFFFFF"/>
                <w:sz w:val="22"/>
                <w:szCs w:val="22"/>
                <w:lang w:eastAsia="de-DE"/>
              </w:rPr>
            </w:pPr>
            <w:r>
              <w:rPr>
                <w:rFonts w:ascii="Century Gothic" w:hAnsi="Century Gothic" w:cs="Arial"/>
                <w:b/>
                <w:color w:val="FFFFFF"/>
                <w:sz w:val="22"/>
                <w:szCs w:val="22"/>
                <w:lang w:val="it-IT" w:eastAsia="de-DE"/>
              </w:rPr>
              <w:t>Professional Experience</w:t>
            </w:r>
          </w:p>
        </w:tc>
      </w:tr>
      <w:tr w:rsidR="008C08D7" w:rsidRPr="003A56E6" w14:paraId="30F25C93" w14:textId="77777777" w:rsidTr="00CC5ECA">
        <w:trPr>
          <w:trHeight w:val="340"/>
        </w:trPr>
        <w:tc>
          <w:tcPr>
            <w:tcW w:w="1855" w:type="dxa"/>
            <w:tcBorders>
              <w:bottom w:val="single" w:sz="8" w:space="0" w:color="C0C0C0"/>
            </w:tcBorders>
            <w:shd w:val="clear" w:color="auto" w:fill="auto"/>
            <w:vAlign w:val="center"/>
          </w:tcPr>
          <w:p w14:paraId="20EC2814" w14:textId="791C9DB1" w:rsidR="008C08D7" w:rsidRPr="009F0330" w:rsidRDefault="008C08D7" w:rsidP="0042223E">
            <w:pPr>
              <w:rPr>
                <w:rFonts w:ascii="Century Gothic" w:hAnsi="Century Gothic" w:cs="Arial"/>
                <w:b/>
                <w:bCs/>
                <w:noProof/>
                <w:sz w:val="18"/>
                <w:szCs w:val="18"/>
                <w:lang w:eastAsia="de-DE"/>
              </w:rPr>
            </w:pPr>
            <w:r>
              <w:rPr>
                <w:rFonts w:ascii="Century Gothic" w:hAnsi="Century Gothic" w:cs="Arial"/>
                <w:b/>
                <w:bCs/>
                <w:noProof/>
                <w:sz w:val="18"/>
                <w:szCs w:val="18"/>
                <w:lang w:eastAsia="de-DE"/>
              </w:rPr>
              <w:t xml:space="preserve">2014 – </w:t>
            </w:r>
            <w:r w:rsidR="00E372BF" w:rsidRPr="001B2BAC">
              <w:rPr>
                <w:rFonts w:ascii="Century Gothic" w:hAnsi="Century Gothic" w:cs="Arial"/>
                <w:b/>
                <w:bCs/>
                <w:noProof/>
                <w:sz w:val="18"/>
                <w:szCs w:val="18"/>
                <w:lang w:eastAsia="de-DE"/>
              </w:rPr>
              <w:t>now</w:t>
            </w:r>
          </w:p>
        </w:tc>
        <w:tc>
          <w:tcPr>
            <w:tcW w:w="3402" w:type="dxa"/>
            <w:tcBorders>
              <w:bottom w:val="single" w:sz="8" w:space="0" w:color="C0C0C0"/>
            </w:tcBorders>
            <w:vAlign w:val="center"/>
          </w:tcPr>
          <w:p w14:paraId="11003916" w14:textId="77777777" w:rsidR="008C08D7" w:rsidRDefault="008C08D7" w:rsidP="00CC5ECA">
            <w:pPr>
              <w:rPr>
                <w:rFonts w:ascii="Century Gothic" w:hAnsi="Century Gothic" w:cs="Arial"/>
                <w:sz w:val="18"/>
                <w:szCs w:val="18"/>
                <w:lang w:val="en-US" w:eastAsia="de-DE"/>
              </w:rPr>
            </w:pPr>
            <w:proofErr w:type="spellStart"/>
            <w:r>
              <w:rPr>
                <w:rFonts w:ascii="Century Gothic" w:hAnsi="Century Gothic" w:cs="Arial"/>
                <w:sz w:val="18"/>
                <w:szCs w:val="18"/>
                <w:lang w:val="en-US" w:eastAsia="de-DE"/>
              </w:rPr>
              <w:t>wcommIT</w:t>
            </w:r>
            <w:proofErr w:type="spellEnd"/>
            <w:r>
              <w:rPr>
                <w:rFonts w:ascii="Century Gothic" w:hAnsi="Century Gothic" w:cs="Arial"/>
                <w:sz w:val="18"/>
                <w:szCs w:val="18"/>
                <w:lang w:val="en-US" w:eastAsia="de-DE"/>
              </w:rPr>
              <w:t xml:space="preserve"> GmbH</w:t>
            </w:r>
          </w:p>
          <w:p w14:paraId="4FAF5786" w14:textId="1990475B" w:rsidR="002A7118" w:rsidRPr="00CB64BC" w:rsidRDefault="002A7118" w:rsidP="00CC5ECA">
            <w:pPr>
              <w:rPr>
                <w:rFonts w:ascii="Century Gothic" w:hAnsi="Century Gothic" w:cs="Arial"/>
                <w:sz w:val="18"/>
                <w:szCs w:val="18"/>
                <w:lang w:val="en-US" w:eastAsia="de-DE"/>
              </w:rPr>
            </w:pPr>
            <w:r>
              <w:rPr>
                <w:rFonts w:ascii="Century Gothic" w:hAnsi="Century Gothic" w:cs="Arial"/>
                <w:sz w:val="18"/>
                <w:szCs w:val="18"/>
                <w:lang w:val="en-US" w:eastAsia="de-DE"/>
              </w:rPr>
              <w:t>Co-Owner</w:t>
            </w:r>
          </w:p>
        </w:tc>
        <w:tc>
          <w:tcPr>
            <w:tcW w:w="4394" w:type="dxa"/>
            <w:tcBorders>
              <w:bottom w:val="single" w:sz="8" w:space="0" w:color="C0C0C0"/>
            </w:tcBorders>
            <w:shd w:val="clear" w:color="auto" w:fill="auto"/>
            <w:vAlign w:val="center"/>
          </w:tcPr>
          <w:p w14:paraId="55651A00" w14:textId="4DAA4C7D" w:rsidR="0042223E" w:rsidRDefault="0042223E" w:rsidP="0042223E">
            <w:pPr>
              <w:rPr>
                <w:rFonts w:ascii="Century Gothic" w:hAnsi="Century Gothic" w:cs="Arial"/>
                <w:sz w:val="18"/>
                <w:szCs w:val="18"/>
                <w:lang w:val="en-US" w:eastAsia="de-DE"/>
              </w:rPr>
            </w:pPr>
            <w:r>
              <w:rPr>
                <w:rFonts w:ascii="Century Gothic" w:hAnsi="Century Gothic" w:cs="Arial"/>
                <w:sz w:val="18"/>
                <w:szCs w:val="18"/>
                <w:lang w:val="en-US" w:eastAsia="de-DE"/>
              </w:rPr>
              <w:t>Partner</w:t>
            </w:r>
          </w:p>
          <w:p w14:paraId="448B596C" w14:textId="2D2F514E" w:rsidR="0042223E" w:rsidRPr="00332150" w:rsidRDefault="0006567F" w:rsidP="0006567F">
            <w:pPr>
              <w:rPr>
                <w:rFonts w:ascii="Century Gothic" w:hAnsi="Century Gothic" w:cs="Arial"/>
                <w:sz w:val="18"/>
                <w:szCs w:val="18"/>
                <w:lang w:val="en-US" w:eastAsia="de-DE"/>
              </w:rPr>
            </w:pPr>
            <w:r>
              <w:rPr>
                <w:rFonts w:ascii="Century Gothic" w:hAnsi="Century Gothic" w:cs="Arial"/>
                <w:sz w:val="18"/>
                <w:szCs w:val="18"/>
                <w:lang w:val="en-US" w:eastAsia="de-DE"/>
              </w:rPr>
              <w:t xml:space="preserve">Project Lead, </w:t>
            </w:r>
            <w:r w:rsidR="0042223E">
              <w:rPr>
                <w:rFonts w:ascii="Century Gothic" w:hAnsi="Century Gothic" w:cs="Arial"/>
                <w:sz w:val="18"/>
                <w:szCs w:val="18"/>
                <w:lang w:val="en-US" w:eastAsia="de-DE"/>
              </w:rPr>
              <w:t xml:space="preserve">Solution Architect, </w:t>
            </w:r>
            <w:r>
              <w:rPr>
                <w:rFonts w:ascii="Century Gothic" w:hAnsi="Century Gothic" w:cs="Arial"/>
                <w:sz w:val="18"/>
                <w:szCs w:val="18"/>
                <w:lang w:val="en-US" w:eastAsia="de-DE"/>
              </w:rPr>
              <w:t>Integration Manager</w:t>
            </w:r>
          </w:p>
        </w:tc>
      </w:tr>
      <w:tr w:rsidR="00332150" w:rsidRPr="0015550B" w14:paraId="60203F80" w14:textId="77777777" w:rsidTr="00CC5ECA">
        <w:trPr>
          <w:trHeight w:val="340"/>
        </w:trPr>
        <w:tc>
          <w:tcPr>
            <w:tcW w:w="1855" w:type="dxa"/>
            <w:tcBorders>
              <w:bottom w:val="single" w:sz="8" w:space="0" w:color="C0C0C0"/>
            </w:tcBorders>
            <w:shd w:val="clear" w:color="auto" w:fill="auto"/>
            <w:vAlign w:val="center"/>
          </w:tcPr>
          <w:p w14:paraId="5CD65329" w14:textId="6B94BEE0" w:rsidR="00332150" w:rsidRDefault="00D91643" w:rsidP="00CC5ECA">
            <w:pPr>
              <w:rPr>
                <w:rFonts w:ascii="Century Gothic" w:hAnsi="Century Gothic" w:cs="Arial"/>
                <w:b/>
                <w:bCs/>
                <w:noProof/>
                <w:sz w:val="18"/>
                <w:szCs w:val="18"/>
                <w:lang w:eastAsia="de-DE"/>
              </w:rPr>
            </w:pPr>
            <w:r>
              <w:rPr>
                <w:rFonts w:ascii="Century Gothic" w:hAnsi="Century Gothic" w:cs="Arial"/>
                <w:b/>
                <w:bCs/>
                <w:noProof/>
                <w:sz w:val="18"/>
                <w:szCs w:val="18"/>
                <w:lang w:eastAsia="de-DE"/>
              </w:rPr>
              <w:t>2010</w:t>
            </w:r>
            <w:r w:rsidR="00332150">
              <w:rPr>
                <w:rFonts w:ascii="Century Gothic" w:hAnsi="Century Gothic" w:cs="Arial"/>
                <w:b/>
                <w:bCs/>
                <w:noProof/>
                <w:sz w:val="18"/>
                <w:szCs w:val="18"/>
                <w:lang w:eastAsia="de-DE"/>
              </w:rPr>
              <w:t xml:space="preserve"> – </w:t>
            </w:r>
            <w:r w:rsidR="00E372BF" w:rsidRPr="001B2BAC">
              <w:rPr>
                <w:rFonts w:ascii="Century Gothic" w:hAnsi="Century Gothic" w:cs="Arial"/>
                <w:b/>
                <w:bCs/>
                <w:noProof/>
                <w:sz w:val="18"/>
                <w:szCs w:val="18"/>
                <w:lang w:eastAsia="de-DE"/>
              </w:rPr>
              <w:t>now</w:t>
            </w:r>
          </w:p>
          <w:p w14:paraId="25412AFB" w14:textId="77777777" w:rsidR="00332150" w:rsidRPr="009F0330" w:rsidRDefault="00332150" w:rsidP="00CC5ECA">
            <w:pPr>
              <w:rPr>
                <w:rFonts w:ascii="Century Gothic" w:hAnsi="Century Gothic" w:cs="Arial"/>
                <w:b/>
                <w:bCs/>
                <w:noProof/>
                <w:sz w:val="18"/>
                <w:szCs w:val="18"/>
                <w:lang w:eastAsia="de-DE"/>
              </w:rPr>
            </w:pPr>
          </w:p>
        </w:tc>
        <w:tc>
          <w:tcPr>
            <w:tcW w:w="3402" w:type="dxa"/>
            <w:tcBorders>
              <w:bottom w:val="single" w:sz="8" w:space="0" w:color="C0C0C0"/>
            </w:tcBorders>
            <w:vAlign w:val="center"/>
          </w:tcPr>
          <w:p w14:paraId="501AA5EA" w14:textId="4124364C" w:rsidR="00EA3F1E" w:rsidRDefault="0007046D" w:rsidP="00CC5ECA">
            <w:pPr>
              <w:rPr>
                <w:rFonts w:ascii="Century Gothic" w:hAnsi="Century Gothic" w:cs="Arial"/>
                <w:sz w:val="18"/>
                <w:szCs w:val="18"/>
                <w:lang w:val="en-US" w:eastAsia="de-DE"/>
              </w:rPr>
            </w:pPr>
            <w:proofErr w:type="spellStart"/>
            <w:r>
              <w:rPr>
                <w:rFonts w:ascii="Century Gothic" w:hAnsi="Century Gothic" w:cs="Arial"/>
                <w:sz w:val="18"/>
                <w:szCs w:val="18"/>
                <w:lang w:val="en-US" w:eastAsia="de-DE"/>
              </w:rPr>
              <w:t>Tersus</w:t>
            </w:r>
            <w:proofErr w:type="spellEnd"/>
            <w:r>
              <w:rPr>
                <w:rFonts w:ascii="Century Gothic" w:hAnsi="Century Gothic" w:cs="Arial"/>
                <w:sz w:val="18"/>
                <w:szCs w:val="18"/>
                <w:lang w:val="en-US" w:eastAsia="de-DE"/>
              </w:rPr>
              <w:t xml:space="preserve"> IT</w:t>
            </w:r>
            <w:r w:rsidR="005D3FC1">
              <w:rPr>
                <w:rFonts w:ascii="Century Gothic" w:hAnsi="Century Gothic" w:cs="Arial"/>
                <w:sz w:val="18"/>
                <w:szCs w:val="18"/>
                <w:lang w:val="en-US" w:eastAsia="de-DE"/>
              </w:rPr>
              <w:t xml:space="preserve"> LLC</w:t>
            </w:r>
          </w:p>
          <w:p w14:paraId="295BEDD5" w14:textId="27EE3663" w:rsidR="00332150" w:rsidRPr="00CB64BC" w:rsidRDefault="005D3FC1" w:rsidP="00CC5ECA">
            <w:pPr>
              <w:rPr>
                <w:rFonts w:ascii="Century Gothic" w:hAnsi="Century Gothic" w:cs="Arial"/>
                <w:sz w:val="18"/>
                <w:szCs w:val="18"/>
                <w:lang w:val="en-US" w:eastAsia="de-DE"/>
              </w:rPr>
            </w:pPr>
            <w:r>
              <w:rPr>
                <w:rFonts w:ascii="Century Gothic" w:hAnsi="Century Gothic" w:cs="Arial"/>
                <w:sz w:val="18"/>
                <w:szCs w:val="18"/>
                <w:lang w:val="en-US" w:eastAsia="de-DE"/>
              </w:rPr>
              <w:t>Owner</w:t>
            </w:r>
          </w:p>
        </w:tc>
        <w:tc>
          <w:tcPr>
            <w:tcW w:w="4394" w:type="dxa"/>
            <w:tcBorders>
              <w:bottom w:val="single" w:sz="8" w:space="0" w:color="C0C0C0"/>
            </w:tcBorders>
            <w:shd w:val="clear" w:color="auto" w:fill="auto"/>
            <w:vAlign w:val="center"/>
          </w:tcPr>
          <w:p w14:paraId="462DA503" w14:textId="5AFE7266" w:rsidR="00332150" w:rsidRPr="00332150" w:rsidRDefault="00493246" w:rsidP="00CC5ECA">
            <w:pPr>
              <w:rPr>
                <w:rFonts w:ascii="Century Gothic" w:hAnsi="Century Gothic" w:cs="Arial"/>
                <w:sz w:val="18"/>
                <w:szCs w:val="18"/>
                <w:lang w:val="en-US" w:eastAsia="de-DE"/>
              </w:rPr>
            </w:pPr>
            <w:r>
              <w:rPr>
                <w:rFonts w:ascii="Century Gothic" w:hAnsi="Century Gothic" w:cs="Arial"/>
                <w:sz w:val="18"/>
                <w:szCs w:val="18"/>
                <w:lang w:val="en-US" w:eastAsia="de-DE"/>
              </w:rPr>
              <w:t>SAP Senior Technical Consultant</w:t>
            </w:r>
          </w:p>
        </w:tc>
      </w:tr>
      <w:tr w:rsidR="00D91643" w:rsidRPr="0015550B" w14:paraId="3CA3295C" w14:textId="77777777" w:rsidTr="00CC5ECA">
        <w:trPr>
          <w:trHeight w:val="340"/>
        </w:trPr>
        <w:tc>
          <w:tcPr>
            <w:tcW w:w="1855" w:type="dxa"/>
            <w:tcBorders>
              <w:bottom w:val="single" w:sz="8" w:space="0" w:color="C0C0C0"/>
            </w:tcBorders>
            <w:shd w:val="clear" w:color="auto" w:fill="auto"/>
            <w:vAlign w:val="center"/>
          </w:tcPr>
          <w:p w14:paraId="69F2481C" w14:textId="0330C853" w:rsidR="00D91643" w:rsidRDefault="00D91643" w:rsidP="00CC5ECA">
            <w:pPr>
              <w:rPr>
                <w:rFonts w:ascii="Century Gothic" w:hAnsi="Century Gothic" w:cs="Arial"/>
                <w:b/>
                <w:bCs/>
                <w:noProof/>
                <w:sz w:val="18"/>
                <w:szCs w:val="18"/>
                <w:lang w:eastAsia="de-DE"/>
              </w:rPr>
            </w:pPr>
            <w:r>
              <w:rPr>
                <w:rFonts w:ascii="Century Gothic" w:hAnsi="Century Gothic" w:cs="Arial"/>
                <w:b/>
                <w:bCs/>
                <w:noProof/>
                <w:sz w:val="18"/>
                <w:szCs w:val="18"/>
                <w:lang w:eastAsia="de-DE"/>
              </w:rPr>
              <w:t>2004 – 2010</w:t>
            </w:r>
          </w:p>
          <w:p w14:paraId="0EC5452C" w14:textId="77777777" w:rsidR="00D91643" w:rsidRPr="009F0330" w:rsidRDefault="00D91643" w:rsidP="00CC5ECA">
            <w:pPr>
              <w:rPr>
                <w:rFonts w:ascii="Century Gothic" w:hAnsi="Century Gothic" w:cs="Arial"/>
                <w:b/>
                <w:bCs/>
                <w:noProof/>
                <w:sz w:val="18"/>
                <w:szCs w:val="18"/>
                <w:lang w:eastAsia="de-DE"/>
              </w:rPr>
            </w:pPr>
          </w:p>
        </w:tc>
        <w:tc>
          <w:tcPr>
            <w:tcW w:w="3402" w:type="dxa"/>
            <w:tcBorders>
              <w:bottom w:val="single" w:sz="8" w:space="0" w:color="C0C0C0"/>
            </w:tcBorders>
            <w:vAlign w:val="center"/>
          </w:tcPr>
          <w:p w14:paraId="40FB6B25" w14:textId="4E587280" w:rsidR="00D91643" w:rsidRDefault="00D91643" w:rsidP="00CC5ECA">
            <w:pPr>
              <w:rPr>
                <w:rFonts w:ascii="Century Gothic" w:hAnsi="Century Gothic" w:cs="Arial"/>
                <w:sz w:val="18"/>
                <w:szCs w:val="18"/>
                <w:lang w:val="en-US" w:eastAsia="de-DE"/>
              </w:rPr>
            </w:pPr>
            <w:proofErr w:type="spellStart"/>
            <w:r>
              <w:rPr>
                <w:rFonts w:ascii="Century Gothic" w:hAnsi="Century Gothic" w:cs="Arial"/>
                <w:sz w:val="18"/>
                <w:szCs w:val="18"/>
                <w:lang w:val="en-US" w:eastAsia="de-DE"/>
              </w:rPr>
              <w:t>Tersus</w:t>
            </w:r>
            <w:proofErr w:type="spellEnd"/>
            <w:r>
              <w:rPr>
                <w:rFonts w:ascii="Century Gothic" w:hAnsi="Century Gothic" w:cs="Arial"/>
                <w:sz w:val="18"/>
                <w:szCs w:val="18"/>
                <w:lang w:val="en-US" w:eastAsia="de-DE"/>
              </w:rPr>
              <w:t xml:space="preserve"> IT Ltd</w:t>
            </w:r>
          </w:p>
          <w:p w14:paraId="084A5332" w14:textId="77777777" w:rsidR="00D91643" w:rsidRPr="00CB64BC" w:rsidRDefault="00D91643" w:rsidP="00CC5ECA">
            <w:pPr>
              <w:rPr>
                <w:rFonts w:ascii="Century Gothic" w:hAnsi="Century Gothic" w:cs="Arial"/>
                <w:sz w:val="18"/>
                <w:szCs w:val="18"/>
                <w:lang w:val="en-US" w:eastAsia="de-DE"/>
              </w:rPr>
            </w:pPr>
            <w:r>
              <w:rPr>
                <w:rFonts w:ascii="Century Gothic" w:hAnsi="Century Gothic" w:cs="Arial"/>
                <w:sz w:val="18"/>
                <w:szCs w:val="18"/>
                <w:lang w:val="en-US" w:eastAsia="de-DE"/>
              </w:rPr>
              <w:t>Owner</w:t>
            </w:r>
          </w:p>
        </w:tc>
        <w:tc>
          <w:tcPr>
            <w:tcW w:w="4394" w:type="dxa"/>
            <w:tcBorders>
              <w:bottom w:val="single" w:sz="8" w:space="0" w:color="C0C0C0"/>
            </w:tcBorders>
            <w:shd w:val="clear" w:color="auto" w:fill="auto"/>
            <w:vAlign w:val="center"/>
          </w:tcPr>
          <w:p w14:paraId="3F01A1A6" w14:textId="73F9E0A0" w:rsidR="00D91643" w:rsidRPr="00332150" w:rsidRDefault="00493246" w:rsidP="00CC5ECA">
            <w:pPr>
              <w:rPr>
                <w:rFonts w:ascii="Century Gothic" w:hAnsi="Century Gothic" w:cs="Arial"/>
                <w:sz w:val="18"/>
                <w:szCs w:val="18"/>
                <w:lang w:val="en-US" w:eastAsia="de-DE"/>
              </w:rPr>
            </w:pPr>
            <w:r>
              <w:rPr>
                <w:rFonts w:ascii="Century Gothic" w:hAnsi="Century Gothic" w:cs="Arial"/>
                <w:sz w:val="18"/>
                <w:szCs w:val="18"/>
                <w:lang w:val="en-US" w:eastAsia="de-DE"/>
              </w:rPr>
              <w:t>SAP Senior Technical Consultant</w:t>
            </w:r>
          </w:p>
        </w:tc>
      </w:tr>
      <w:bookmarkEnd w:id="0"/>
      <w:bookmarkEnd w:id="1"/>
      <w:tr w:rsidR="00D66070" w:rsidRPr="0015550B" w14:paraId="7ED7A660" w14:textId="77777777" w:rsidTr="00CC5ECA">
        <w:trPr>
          <w:trHeight w:val="340"/>
        </w:trPr>
        <w:tc>
          <w:tcPr>
            <w:tcW w:w="1855" w:type="dxa"/>
            <w:tcBorders>
              <w:bottom w:val="single" w:sz="8" w:space="0" w:color="C0C0C0"/>
            </w:tcBorders>
            <w:shd w:val="clear" w:color="auto" w:fill="auto"/>
            <w:vAlign w:val="center"/>
          </w:tcPr>
          <w:p w14:paraId="5031026B" w14:textId="12CBDBF3" w:rsidR="00D66070" w:rsidRDefault="00D66070" w:rsidP="00CC5ECA">
            <w:pPr>
              <w:rPr>
                <w:rFonts w:ascii="Century Gothic" w:hAnsi="Century Gothic" w:cs="Arial"/>
                <w:b/>
                <w:bCs/>
                <w:noProof/>
                <w:sz w:val="18"/>
                <w:szCs w:val="18"/>
                <w:lang w:eastAsia="de-DE"/>
              </w:rPr>
            </w:pPr>
            <w:r w:rsidRPr="009F0330">
              <w:rPr>
                <w:rFonts w:ascii="Century Gothic" w:hAnsi="Century Gothic" w:cs="Arial"/>
                <w:b/>
                <w:bCs/>
                <w:noProof/>
                <w:sz w:val="18"/>
                <w:szCs w:val="18"/>
                <w:lang w:eastAsia="de-DE"/>
              </w:rPr>
              <w:t>200</w:t>
            </w:r>
            <w:r w:rsidR="00D91643">
              <w:rPr>
                <w:rFonts w:ascii="Century Gothic" w:hAnsi="Century Gothic" w:cs="Arial"/>
                <w:b/>
                <w:bCs/>
                <w:noProof/>
                <w:sz w:val="18"/>
                <w:szCs w:val="18"/>
                <w:lang w:eastAsia="de-DE"/>
              </w:rPr>
              <w:t>2 – 2004</w:t>
            </w:r>
          </w:p>
          <w:p w14:paraId="03369273" w14:textId="77777777" w:rsidR="00332150" w:rsidRPr="009F0330" w:rsidRDefault="00332150" w:rsidP="00CC5ECA">
            <w:pPr>
              <w:rPr>
                <w:rFonts w:ascii="Century Gothic" w:hAnsi="Century Gothic" w:cs="Arial"/>
                <w:b/>
                <w:bCs/>
                <w:noProof/>
                <w:sz w:val="18"/>
                <w:szCs w:val="18"/>
                <w:lang w:eastAsia="de-DE"/>
              </w:rPr>
            </w:pPr>
          </w:p>
        </w:tc>
        <w:tc>
          <w:tcPr>
            <w:tcW w:w="3402" w:type="dxa"/>
            <w:tcBorders>
              <w:bottom w:val="single" w:sz="8" w:space="0" w:color="C0C0C0"/>
            </w:tcBorders>
            <w:vAlign w:val="center"/>
          </w:tcPr>
          <w:p w14:paraId="04633F7C" w14:textId="77777777" w:rsidR="00D66070" w:rsidRDefault="005D3FC1" w:rsidP="00CC5ECA">
            <w:pPr>
              <w:rPr>
                <w:rFonts w:ascii="Century Gothic" w:hAnsi="Century Gothic" w:cs="Arial"/>
                <w:sz w:val="18"/>
                <w:szCs w:val="18"/>
                <w:lang w:val="en-US" w:eastAsia="de-DE"/>
              </w:rPr>
            </w:pPr>
            <w:r>
              <w:rPr>
                <w:rFonts w:ascii="Century Gothic" w:hAnsi="Century Gothic" w:cs="Arial"/>
                <w:sz w:val="18"/>
                <w:szCs w:val="18"/>
                <w:lang w:val="en-US" w:eastAsia="de-DE"/>
              </w:rPr>
              <w:t>Arista Consulting</w:t>
            </w:r>
          </w:p>
          <w:p w14:paraId="5F9CF581" w14:textId="52166B6E" w:rsidR="005D3FC1" w:rsidRPr="00CB64BC" w:rsidRDefault="005D3FC1" w:rsidP="00CC5ECA">
            <w:pPr>
              <w:rPr>
                <w:rFonts w:ascii="Century Gothic" w:hAnsi="Century Gothic" w:cs="Arial"/>
                <w:sz w:val="18"/>
                <w:szCs w:val="18"/>
                <w:lang w:val="en-US" w:eastAsia="de-DE"/>
              </w:rPr>
            </w:pPr>
            <w:r>
              <w:rPr>
                <w:rFonts w:ascii="Century Gothic" w:hAnsi="Century Gothic" w:cs="Arial"/>
                <w:sz w:val="18"/>
                <w:szCs w:val="18"/>
                <w:lang w:val="en-US" w:eastAsia="de-DE"/>
              </w:rPr>
              <w:t>Partner</w:t>
            </w:r>
          </w:p>
        </w:tc>
        <w:tc>
          <w:tcPr>
            <w:tcW w:w="4394" w:type="dxa"/>
            <w:tcBorders>
              <w:bottom w:val="single" w:sz="8" w:space="0" w:color="C0C0C0"/>
            </w:tcBorders>
            <w:shd w:val="clear" w:color="auto" w:fill="auto"/>
            <w:vAlign w:val="center"/>
          </w:tcPr>
          <w:p w14:paraId="23834AC1" w14:textId="681F3F23" w:rsidR="00D66070" w:rsidRPr="00332150" w:rsidRDefault="00493246" w:rsidP="00CC5ECA">
            <w:pPr>
              <w:rPr>
                <w:rFonts w:ascii="Century Gothic" w:hAnsi="Century Gothic" w:cs="Arial"/>
                <w:sz w:val="18"/>
                <w:szCs w:val="18"/>
                <w:lang w:val="en-US" w:eastAsia="de-DE"/>
              </w:rPr>
            </w:pPr>
            <w:r>
              <w:rPr>
                <w:rFonts w:ascii="Century Gothic" w:hAnsi="Century Gothic" w:cs="Arial"/>
                <w:sz w:val="18"/>
                <w:szCs w:val="18"/>
                <w:lang w:val="en-US" w:eastAsia="de-DE"/>
              </w:rPr>
              <w:t>SAP Senior Technical Consultant</w:t>
            </w:r>
          </w:p>
        </w:tc>
      </w:tr>
      <w:tr w:rsidR="00D66070" w:rsidRPr="0015550B" w14:paraId="6709C332" w14:textId="77777777" w:rsidTr="00CC5ECA">
        <w:trPr>
          <w:trHeight w:val="340"/>
        </w:trPr>
        <w:tc>
          <w:tcPr>
            <w:tcW w:w="1855" w:type="dxa"/>
            <w:tcBorders>
              <w:top w:val="single" w:sz="8" w:space="0" w:color="C0C0C0"/>
              <w:bottom w:val="single" w:sz="8" w:space="0" w:color="C0C0C0"/>
            </w:tcBorders>
            <w:shd w:val="clear" w:color="auto" w:fill="auto"/>
            <w:vAlign w:val="center"/>
          </w:tcPr>
          <w:p w14:paraId="3216B008" w14:textId="6CA4793F" w:rsidR="00D66070" w:rsidRPr="009F0330" w:rsidRDefault="00D66070" w:rsidP="00CC5ECA">
            <w:pPr>
              <w:rPr>
                <w:rFonts w:ascii="Century Gothic" w:hAnsi="Century Gothic" w:cs="Arial"/>
                <w:b/>
                <w:bCs/>
                <w:noProof/>
                <w:sz w:val="18"/>
                <w:szCs w:val="18"/>
                <w:lang w:eastAsia="de-DE"/>
              </w:rPr>
            </w:pPr>
            <w:r w:rsidRPr="009F0330">
              <w:rPr>
                <w:rFonts w:ascii="Century Gothic" w:hAnsi="Century Gothic" w:cs="Arial"/>
                <w:b/>
                <w:bCs/>
                <w:noProof/>
                <w:sz w:val="18"/>
                <w:szCs w:val="18"/>
                <w:lang w:eastAsia="de-DE"/>
              </w:rPr>
              <w:t>200</w:t>
            </w:r>
            <w:r w:rsidR="00D91643">
              <w:rPr>
                <w:rFonts w:ascii="Century Gothic" w:hAnsi="Century Gothic" w:cs="Arial"/>
                <w:b/>
                <w:bCs/>
                <w:noProof/>
                <w:sz w:val="18"/>
                <w:szCs w:val="18"/>
                <w:lang w:eastAsia="de-DE"/>
              </w:rPr>
              <w:t>1</w:t>
            </w:r>
            <w:r w:rsidRPr="009F0330">
              <w:rPr>
                <w:rFonts w:ascii="Century Gothic" w:hAnsi="Century Gothic" w:cs="Arial"/>
                <w:b/>
                <w:bCs/>
                <w:noProof/>
                <w:sz w:val="18"/>
                <w:szCs w:val="18"/>
                <w:lang w:eastAsia="de-DE"/>
              </w:rPr>
              <w:t xml:space="preserve"> – 200</w:t>
            </w:r>
            <w:r w:rsidR="00D91643">
              <w:rPr>
                <w:rFonts w:ascii="Century Gothic" w:hAnsi="Century Gothic" w:cs="Arial"/>
                <w:b/>
                <w:bCs/>
                <w:noProof/>
                <w:sz w:val="18"/>
                <w:szCs w:val="18"/>
                <w:lang w:eastAsia="de-DE"/>
              </w:rPr>
              <w:t>2</w:t>
            </w:r>
          </w:p>
        </w:tc>
        <w:tc>
          <w:tcPr>
            <w:tcW w:w="3402" w:type="dxa"/>
            <w:tcBorders>
              <w:top w:val="single" w:sz="8" w:space="0" w:color="C0C0C0"/>
              <w:bottom w:val="single" w:sz="8" w:space="0" w:color="C0C0C0"/>
            </w:tcBorders>
            <w:vAlign w:val="center"/>
          </w:tcPr>
          <w:p w14:paraId="64766EFA" w14:textId="1EF322A1" w:rsidR="00D91643" w:rsidRPr="009F0330" w:rsidRDefault="00DB2D4C" w:rsidP="00CC5ECA">
            <w:pPr>
              <w:rPr>
                <w:rFonts w:ascii="Century Gothic" w:hAnsi="Century Gothic" w:cs="Arial"/>
                <w:sz w:val="18"/>
                <w:szCs w:val="18"/>
                <w:lang w:eastAsia="de-DE"/>
              </w:rPr>
            </w:pPr>
            <w:r>
              <w:rPr>
                <w:rFonts w:ascii="Century Gothic" w:hAnsi="Century Gothic" w:cs="Arial"/>
                <w:sz w:val="18"/>
                <w:szCs w:val="18"/>
                <w:lang w:eastAsia="de-DE"/>
              </w:rPr>
              <w:t>Freelance</w:t>
            </w:r>
          </w:p>
        </w:tc>
        <w:tc>
          <w:tcPr>
            <w:tcW w:w="4394" w:type="dxa"/>
            <w:tcBorders>
              <w:top w:val="single" w:sz="8" w:space="0" w:color="C0C0C0"/>
              <w:bottom w:val="single" w:sz="8" w:space="0" w:color="C0C0C0"/>
            </w:tcBorders>
            <w:shd w:val="clear" w:color="auto" w:fill="auto"/>
            <w:vAlign w:val="center"/>
          </w:tcPr>
          <w:p w14:paraId="591A7510" w14:textId="3577313F" w:rsidR="00D66070" w:rsidRPr="00270E3B" w:rsidRDefault="00D91643" w:rsidP="00CC5ECA">
            <w:pPr>
              <w:rPr>
                <w:rFonts w:ascii="Century Gothic" w:hAnsi="Century Gothic" w:cs="Arial"/>
                <w:sz w:val="18"/>
                <w:szCs w:val="18"/>
                <w:lang w:val="en-US" w:eastAsia="de-DE"/>
              </w:rPr>
            </w:pPr>
            <w:r>
              <w:rPr>
                <w:rFonts w:ascii="Century Gothic" w:hAnsi="Century Gothic" w:cs="Arial"/>
                <w:sz w:val="18"/>
                <w:szCs w:val="18"/>
                <w:lang w:val="en-US" w:eastAsia="de-DE"/>
              </w:rPr>
              <w:t>SAP Senior Technical Consultant</w:t>
            </w:r>
            <w:r w:rsidR="00D66070" w:rsidRPr="00270E3B">
              <w:rPr>
                <w:rFonts w:ascii="Century Gothic" w:hAnsi="Century Gothic" w:cs="Arial"/>
                <w:sz w:val="18"/>
                <w:szCs w:val="18"/>
                <w:lang w:val="en-US" w:eastAsia="de-DE"/>
              </w:rPr>
              <w:t xml:space="preserve"> </w:t>
            </w:r>
          </w:p>
        </w:tc>
      </w:tr>
      <w:tr w:rsidR="00D91643" w:rsidRPr="0015550B" w14:paraId="39500189" w14:textId="77777777" w:rsidTr="00CC5ECA">
        <w:trPr>
          <w:trHeight w:val="340"/>
        </w:trPr>
        <w:tc>
          <w:tcPr>
            <w:tcW w:w="1855" w:type="dxa"/>
            <w:tcBorders>
              <w:top w:val="single" w:sz="8" w:space="0" w:color="C0C0C0"/>
              <w:bottom w:val="single" w:sz="8" w:space="0" w:color="C0C0C0"/>
            </w:tcBorders>
            <w:shd w:val="clear" w:color="auto" w:fill="auto"/>
            <w:vAlign w:val="center"/>
          </w:tcPr>
          <w:p w14:paraId="216457CB" w14:textId="38D6A840" w:rsidR="00D91643" w:rsidRPr="009F0330" w:rsidRDefault="00D91643" w:rsidP="00CC5ECA">
            <w:pPr>
              <w:rPr>
                <w:rFonts w:ascii="Century Gothic" w:hAnsi="Century Gothic" w:cs="Arial"/>
                <w:b/>
                <w:bCs/>
                <w:noProof/>
                <w:sz w:val="18"/>
                <w:szCs w:val="18"/>
                <w:lang w:eastAsia="de-DE"/>
              </w:rPr>
            </w:pPr>
            <w:r w:rsidRPr="009F0330">
              <w:rPr>
                <w:rFonts w:ascii="Century Gothic" w:hAnsi="Century Gothic" w:cs="Arial"/>
                <w:b/>
                <w:bCs/>
                <w:noProof/>
                <w:sz w:val="18"/>
                <w:szCs w:val="18"/>
                <w:lang w:eastAsia="de-DE"/>
              </w:rPr>
              <w:t>200</w:t>
            </w:r>
            <w:r>
              <w:rPr>
                <w:rFonts w:ascii="Century Gothic" w:hAnsi="Century Gothic" w:cs="Arial"/>
                <w:b/>
                <w:bCs/>
                <w:noProof/>
                <w:sz w:val="18"/>
                <w:szCs w:val="18"/>
                <w:lang w:eastAsia="de-DE"/>
              </w:rPr>
              <w:t>1</w:t>
            </w:r>
            <w:r w:rsidRPr="009F0330">
              <w:rPr>
                <w:rFonts w:ascii="Century Gothic" w:hAnsi="Century Gothic" w:cs="Arial"/>
                <w:b/>
                <w:bCs/>
                <w:noProof/>
                <w:sz w:val="18"/>
                <w:szCs w:val="18"/>
                <w:lang w:eastAsia="de-DE"/>
              </w:rPr>
              <w:t xml:space="preserve"> – 200</w:t>
            </w:r>
            <w:r>
              <w:rPr>
                <w:rFonts w:ascii="Century Gothic" w:hAnsi="Century Gothic" w:cs="Arial"/>
                <w:b/>
                <w:bCs/>
                <w:noProof/>
                <w:sz w:val="18"/>
                <w:szCs w:val="18"/>
                <w:lang w:eastAsia="de-DE"/>
              </w:rPr>
              <w:t>1</w:t>
            </w:r>
          </w:p>
        </w:tc>
        <w:tc>
          <w:tcPr>
            <w:tcW w:w="3402" w:type="dxa"/>
            <w:tcBorders>
              <w:top w:val="single" w:sz="8" w:space="0" w:color="C0C0C0"/>
              <w:bottom w:val="single" w:sz="8" w:space="0" w:color="C0C0C0"/>
            </w:tcBorders>
            <w:vAlign w:val="center"/>
          </w:tcPr>
          <w:p w14:paraId="19819EA9" w14:textId="621169F4" w:rsidR="00D91643" w:rsidRPr="009F0330" w:rsidRDefault="00D91643" w:rsidP="00CC5ECA">
            <w:pPr>
              <w:rPr>
                <w:rFonts w:ascii="Century Gothic" w:hAnsi="Century Gothic" w:cs="Arial"/>
                <w:sz w:val="18"/>
                <w:szCs w:val="18"/>
                <w:lang w:eastAsia="de-DE"/>
              </w:rPr>
            </w:pPr>
            <w:r>
              <w:rPr>
                <w:rFonts w:ascii="Century Gothic" w:hAnsi="Century Gothic" w:cs="Arial"/>
                <w:sz w:val="18"/>
                <w:szCs w:val="18"/>
                <w:lang w:eastAsia="de-DE"/>
              </w:rPr>
              <w:t>Planet Ernst &amp; Young</w:t>
            </w:r>
          </w:p>
        </w:tc>
        <w:tc>
          <w:tcPr>
            <w:tcW w:w="4394" w:type="dxa"/>
            <w:tcBorders>
              <w:top w:val="single" w:sz="8" w:space="0" w:color="C0C0C0"/>
              <w:bottom w:val="single" w:sz="8" w:space="0" w:color="C0C0C0"/>
            </w:tcBorders>
            <w:shd w:val="clear" w:color="auto" w:fill="auto"/>
            <w:vAlign w:val="center"/>
          </w:tcPr>
          <w:p w14:paraId="1CB07A49" w14:textId="042928CC" w:rsidR="00D91643" w:rsidRPr="00270E3B" w:rsidRDefault="00D91643" w:rsidP="00CC5ECA">
            <w:pPr>
              <w:rPr>
                <w:rFonts w:ascii="Century Gothic" w:hAnsi="Century Gothic" w:cs="Arial"/>
                <w:sz w:val="18"/>
                <w:szCs w:val="18"/>
                <w:lang w:val="en-US" w:eastAsia="de-DE"/>
              </w:rPr>
            </w:pPr>
            <w:r>
              <w:rPr>
                <w:rFonts w:ascii="Century Gothic" w:hAnsi="Century Gothic" w:cs="Arial"/>
                <w:sz w:val="18"/>
                <w:szCs w:val="18"/>
                <w:lang w:val="en-US" w:eastAsia="de-DE"/>
              </w:rPr>
              <w:t>SAP Technical Consultant</w:t>
            </w:r>
            <w:r w:rsidRPr="00270E3B">
              <w:rPr>
                <w:rFonts w:ascii="Century Gothic" w:hAnsi="Century Gothic" w:cs="Arial"/>
                <w:sz w:val="18"/>
                <w:szCs w:val="18"/>
                <w:lang w:val="en-US" w:eastAsia="de-DE"/>
              </w:rPr>
              <w:t xml:space="preserve"> </w:t>
            </w:r>
          </w:p>
        </w:tc>
      </w:tr>
      <w:tr w:rsidR="00D66070" w:rsidRPr="0015550B" w14:paraId="4F3B4052" w14:textId="77777777" w:rsidTr="00CC5ECA">
        <w:trPr>
          <w:trHeight w:val="340"/>
        </w:trPr>
        <w:tc>
          <w:tcPr>
            <w:tcW w:w="1855" w:type="dxa"/>
            <w:tcBorders>
              <w:top w:val="single" w:sz="8" w:space="0" w:color="C0C0C0"/>
              <w:bottom w:val="single" w:sz="8" w:space="0" w:color="C0C0C0"/>
            </w:tcBorders>
            <w:shd w:val="clear" w:color="auto" w:fill="auto"/>
            <w:vAlign w:val="center"/>
          </w:tcPr>
          <w:p w14:paraId="7C9253F0" w14:textId="713B9F9B" w:rsidR="00D66070" w:rsidRPr="009F0330" w:rsidRDefault="00D91643" w:rsidP="00CC5ECA">
            <w:pPr>
              <w:rPr>
                <w:rFonts w:ascii="Century Gothic" w:hAnsi="Century Gothic" w:cs="Arial"/>
                <w:b/>
                <w:bCs/>
                <w:noProof/>
                <w:sz w:val="18"/>
                <w:szCs w:val="18"/>
                <w:lang w:eastAsia="de-DE"/>
              </w:rPr>
            </w:pPr>
            <w:r>
              <w:rPr>
                <w:rFonts w:ascii="Century Gothic" w:hAnsi="Century Gothic" w:cs="Arial"/>
                <w:b/>
                <w:bCs/>
                <w:noProof/>
                <w:sz w:val="18"/>
                <w:szCs w:val="18"/>
                <w:lang w:eastAsia="de-DE"/>
              </w:rPr>
              <w:t>2000</w:t>
            </w:r>
            <w:r w:rsidR="00D66070" w:rsidRPr="009F0330">
              <w:rPr>
                <w:rFonts w:ascii="Century Gothic" w:hAnsi="Century Gothic" w:cs="Arial"/>
                <w:b/>
                <w:bCs/>
                <w:noProof/>
                <w:sz w:val="18"/>
                <w:szCs w:val="18"/>
                <w:lang w:eastAsia="de-DE"/>
              </w:rPr>
              <w:t xml:space="preserve"> – 200</w:t>
            </w:r>
            <w:r>
              <w:rPr>
                <w:rFonts w:ascii="Century Gothic" w:hAnsi="Century Gothic" w:cs="Arial"/>
                <w:b/>
                <w:bCs/>
                <w:noProof/>
                <w:sz w:val="18"/>
                <w:szCs w:val="18"/>
                <w:lang w:eastAsia="de-DE"/>
              </w:rPr>
              <w:t>1</w:t>
            </w:r>
          </w:p>
        </w:tc>
        <w:tc>
          <w:tcPr>
            <w:tcW w:w="3402" w:type="dxa"/>
            <w:tcBorders>
              <w:top w:val="single" w:sz="8" w:space="0" w:color="C0C0C0"/>
              <w:bottom w:val="single" w:sz="8" w:space="0" w:color="C0C0C0"/>
            </w:tcBorders>
            <w:vAlign w:val="center"/>
          </w:tcPr>
          <w:p w14:paraId="14AB2B48" w14:textId="6422CE79" w:rsidR="00D66070" w:rsidRPr="009F0330" w:rsidRDefault="00D91643" w:rsidP="00CC5ECA">
            <w:pPr>
              <w:rPr>
                <w:rFonts w:ascii="Century Gothic" w:hAnsi="Century Gothic" w:cs="Arial"/>
                <w:sz w:val="18"/>
                <w:szCs w:val="18"/>
                <w:lang w:eastAsia="de-DE"/>
              </w:rPr>
            </w:pPr>
            <w:r>
              <w:rPr>
                <w:rFonts w:ascii="Century Gothic" w:hAnsi="Century Gothic" w:cs="Arial"/>
                <w:sz w:val="18"/>
                <w:szCs w:val="18"/>
                <w:lang w:eastAsia="de-DE"/>
              </w:rPr>
              <w:t>FIT Consulting</w:t>
            </w:r>
          </w:p>
        </w:tc>
        <w:tc>
          <w:tcPr>
            <w:tcW w:w="4394" w:type="dxa"/>
            <w:tcBorders>
              <w:top w:val="single" w:sz="8" w:space="0" w:color="C0C0C0"/>
              <w:bottom w:val="single" w:sz="8" w:space="0" w:color="C0C0C0"/>
            </w:tcBorders>
            <w:shd w:val="clear" w:color="auto" w:fill="auto"/>
            <w:vAlign w:val="center"/>
          </w:tcPr>
          <w:p w14:paraId="1D8D4275" w14:textId="37D8DE30" w:rsidR="00D66070" w:rsidRPr="00270E3B" w:rsidRDefault="00D91643" w:rsidP="00CC5ECA">
            <w:pPr>
              <w:rPr>
                <w:rFonts w:ascii="Century Gothic" w:hAnsi="Century Gothic" w:cs="Arial"/>
                <w:sz w:val="18"/>
                <w:szCs w:val="18"/>
                <w:lang w:val="en-US" w:eastAsia="de-DE"/>
              </w:rPr>
            </w:pPr>
            <w:r>
              <w:rPr>
                <w:rFonts w:ascii="Century Gothic" w:hAnsi="Century Gothic" w:cs="Arial"/>
                <w:sz w:val="18"/>
                <w:szCs w:val="18"/>
                <w:lang w:val="en-US" w:eastAsia="de-DE"/>
              </w:rPr>
              <w:t>SAP Technical Consultant</w:t>
            </w:r>
          </w:p>
        </w:tc>
      </w:tr>
      <w:tr w:rsidR="00493246" w:rsidRPr="0015550B" w14:paraId="37313E6A" w14:textId="77777777" w:rsidTr="00CC5ECA">
        <w:trPr>
          <w:trHeight w:val="340"/>
        </w:trPr>
        <w:tc>
          <w:tcPr>
            <w:tcW w:w="1855" w:type="dxa"/>
            <w:tcBorders>
              <w:top w:val="single" w:sz="8" w:space="0" w:color="C0C0C0"/>
              <w:bottom w:val="single" w:sz="8" w:space="0" w:color="C0C0C0"/>
            </w:tcBorders>
            <w:shd w:val="clear" w:color="auto" w:fill="auto"/>
            <w:vAlign w:val="center"/>
          </w:tcPr>
          <w:p w14:paraId="25908D04" w14:textId="244DADC1" w:rsidR="00493246" w:rsidRPr="009F0330" w:rsidRDefault="00493246" w:rsidP="00CC5ECA">
            <w:pPr>
              <w:rPr>
                <w:rFonts w:ascii="Century Gothic" w:hAnsi="Century Gothic" w:cs="Arial"/>
                <w:b/>
                <w:bCs/>
                <w:noProof/>
                <w:sz w:val="18"/>
                <w:szCs w:val="18"/>
                <w:lang w:eastAsia="de-DE"/>
              </w:rPr>
            </w:pPr>
            <w:r>
              <w:rPr>
                <w:rFonts w:ascii="Century Gothic" w:hAnsi="Century Gothic" w:cs="Arial"/>
                <w:b/>
                <w:bCs/>
                <w:noProof/>
                <w:sz w:val="18"/>
                <w:szCs w:val="18"/>
                <w:lang w:eastAsia="de-DE"/>
              </w:rPr>
              <w:t>1999</w:t>
            </w:r>
            <w:r w:rsidRPr="009F0330">
              <w:rPr>
                <w:rFonts w:ascii="Century Gothic" w:hAnsi="Century Gothic" w:cs="Arial"/>
                <w:b/>
                <w:bCs/>
                <w:noProof/>
                <w:sz w:val="18"/>
                <w:szCs w:val="18"/>
                <w:lang w:eastAsia="de-DE"/>
              </w:rPr>
              <w:t xml:space="preserve"> – 200</w:t>
            </w:r>
            <w:r>
              <w:rPr>
                <w:rFonts w:ascii="Century Gothic" w:hAnsi="Century Gothic" w:cs="Arial"/>
                <w:b/>
                <w:bCs/>
                <w:noProof/>
                <w:sz w:val="18"/>
                <w:szCs w:val="18"/>
                <w:lang w:eastAsia="de-DE"/>
              </w:rPr>
              <w:t>0</w:t>
            </w:r>
          </w:p>
        </w:tc>
        <w:tc>
          <w:tcPr>
            <w:tcW w:w="3402" w:type="dxa"/>
            <w:tcBorders>
              <w:top w:val="single" w:sz="8" w:space="0" w:color="C0C0C0"/>
              <w:bottom w:val="single" w:sz="8" w:space="0" w:color="C0C0C0"/>
            </w:tcBorders>
            <w:vAlign w:val="center"/>
          </w:tcPr>
          <w:p w14:paraId="357EA70C" w14:textId="35E60CBE" w:rsidR="00493246" w:rsidRPr="009F0330" w:rsidRDefault="00493246" w:rsidP="00CC5ECA">
            <w:pPr>
              <w:rPr>
                <w:rFonts w:ascii="Century Gothic" w:hAnsi="Century Gothic" w:cs="Arial"/>
                <w:sz w:val="18"/>
                <w:szCs w:val="18"/>
                <w:lang w:eastAsia="de-DE"/>
              </w:rPr>
            </w:pPr>
            <w:r>
              <w:rPr>
                <w:rFonts w:ascii="Century Gothic" w:hAnsi="Century Gothic" w:cs="Arial"/>
                <w:sz w:val="18"/>
                <w:szCs w:val="18"/>
                <w:lang w:eastAsia="de-DE"/>
              </w:rPr>
              <w:t>CyberCom Software</w:t>
            </w:r>
          </w:p>
        </w:tc>
        <w:tc>
          <w:tcPr>
            <w:tcW w:w="4394" w:type="dxa"/>
            <w:tcBorders>
              <w:top w:val="single" w:sz="8" w:space="0" w:color="C0C0C0"/>
              <w:bottom w:val="single" w:sz="8" w:space="0" w:color="C0C0C0"/>
            </w:tcBorders>
            <w:shd w:val="clear" w:color="auto" w:fill="auto"/>
            <w:vAlign w:val="center"/>
          </w:tcPr>
          <w:p w14:paraId="56DB53F8" w14:textId="3FFF56A6" w:rsidR="00493246" w:rsidRPr="00270E3B" w:rsidRDefault="00493246" w:rsidP="00CC5ECA">
            <w:pPr>
              <w:rPr>
                <w:rFonts w:ascii="Century Gothic" w:hAnsi="Century Gothic" w:cs="Arial"/>
                <w:sz w:val="18"/>
                <w:szCs w:val="18"/>
                <w:lang w:val="en-US" w:eastAsia="de-DE"/>
              </w:rPr>
            </w:pPr>
            <w:r w:rsidRPr="00493246">
              <w:rPr>
                <w:rFonts w:ascii="Century Gothic" w:hAnsi="Century Gothic" w:cs="Arial"/>
                <w:sz w:val="18"/>
                <w:szCs w:val="18"/>
                <w:lang w:val="en-US" w:eastAsia="de-DE"/>
              </w:rPr>
              <w:t>Software engineer</w:t>
            </w:r>
          </w:p>
        </w:tc>
      </w:tr>
      <w:tr w:rsidR="00493246" w:rsidRPr="0015550B" w14:paraId="253F3740" w14:textId="77777777" w:rsidTr="00CC5ECA">
        <w:trPr>
          <w:trHeight w:val="340"/>
        </w:trPr>
        <w:tc>
          <w:tcPr>
            <w:tcW w:w="1855" w:type="dxa"/>
            <w:tcBorders>
              <w:top w:val="single" w:sz="8" w:space="0" w:color="C0C0C0"/>
              <w:bottom w:val="single" w:sz="8" w:space="0" w:color="C0C0C0"/>
            </w:tcBorders>
            <w:shd w:val="clear" w:color="auto" w:fill="auto"/>
            <w:vAlign w:val="center"/>
          </w:tcPr>
          <w:p w14:paraId="4297B7D5" w14:textId="00F69A86" w:rsidR="00493246" w:rsidRPr="009F0330" w:rsidRDefault="00493246" w:rsidP="00CC5ECA">
            <w:pPr>
              <w:rPr>
                <w:rFonts w:ascii="Century Gothic" w:hAnsi="Century Gothic" w:cs="Arial"/>
                <w:b/>
                <w:bCs/>
                <w:noProof/>
                <w:sz w:val="18"/>
                <w:szCs w:val="18"/>
                <w:lang w:eastAsia="de-DE"/>
              </w:rPr>
            </w:pPr>
            <w:r>
              <w:rPr>
                <w:rFonts w:ascii="Century Gothic" w:hAnsi="Century Gothic" w:cs="Arial"/>
                <w:b/>
                <w:bCs/>
                <w:noProof/>
                <w:sz w:val="18"/>
                <w:szCs w:val="18"/>
                <w:lang w:eastAsia="de-DE"/>
              </w:rPr>
              <w:t>1996</w:t>
            </w:r>
            <w:r w:rsidRPr="009F0330">
              <w:rPr>
                <w:rFonts w:ascii="Century Gothic" w:hAnsi="Century Gothic" w:cs="Arial"/>
                <w:b/>
                <w:bCs/>
                <w:noProof/>
                <w:sz w:val="18"/>
                <w:szCs w:val="18"/>
                <w:lang w:eastAsia="de-DE"/>
              </w:rPr>
              <w:t xml:space="preserve"> – </w:t>
            </w:r>
            <w:r>
              <w:rPr>
                <w:rFonts w:ascii="Century Gothic" w:hAnsi="Century Gothic" w:cs="Arial"/>
                <w:b/>
                <w:bCs/>
                <w:noProof/>
                <w:sz w:val="18"/>
                <w:szCs w:val="18"/>
                <w:lang w:eastAsia="de-DE"/>
              </w:rPr>
              <w:t>1998</w:t>
            </w:r>
          </w:p>
        </w:tc>
        <w:tc>
          <w:tcPr>
            <w:tcW w:w="3402" w:type="dxa"/>
            <w:tcBorders>
              <w:top w:val="single" w:sz="8" w:space="0" w:color="C0C0C0"/>
              <w:bottom w:val="single" w:sz="8" w:space="0" w:color="C0C0C0"/>
            </w:tcBorders>
            <w:vAlign w:val="center"/>
          </w:tcPr>
          <w:p w14:paraId="51743E92" w14:textId="0A38EB01" w:rsidR="00493246" w:rsidRPr="009F0330" w:rsidRDefault="00493246" w:rsidP="00CC5ECA">
            <w:pPr>
              <w:rPr>
                <w:rFonts w:ascii="Century Gothic" w:hAnsi="Century Gothic" w:cs="Arial"/>
                <w:sz w:val="18"/>
                <w:szCs w:val="18"/>
                <w:lang w:eastAsia="de-DE"/>
              </w:rPr>
            </w:pPr>
            <w:r>
              <w:rPr>
                <w:rFonts w:ascii="Century Gothic" w:hAnsi="Century Gothic" w:cs="Arial"/>
                <w:sz w:val="18"/>
                <w:szCs w:val="18"/>
                <w:lang w:eastAsia="de-DE"/>
              </w:rPr>
              <w:t>FRP Computers</w:t>
            </w:r>
          </w:p>
        </w:tc>
        <w:tc>
          <w:tcPr>
            <w:tcW w:w="4394" w:type="dxa"/>
            <w:tcBorders>
              <w:top w:val="single" w:sz="8" w:space="0" w:color="C0C0C0"/>
              <w:bottom w:val="single" w:sz="8" w:space="0" w:color="C0C0C0"/>
            </w:tcBorders>
            <w:shd w:val="clear" w:color="auto" w:fill="auto"/>
            <w:vAlign w:val="center"/>
          </w:tcPr>
          <w:p w14:paraId="739138DC" w14:textId="4AFFEFB9" w:rsidR="00493246" w:rsidRPr="00270E3B" w:rsidRDefault="00493246" w:rsidP="00CC5ECA">
            <w:pPr>
              <w:rPr>
                <w:rFonts w:ascii="Century Gothic" w:hAnsi="Century Gothic" w:cs="Arial"/>
                <w:sz w:val="18"/>
                <w:szCs w:val="18"/>
                <w:lang w:val="en-US" w:eastAsia="de-DE"/>
              </w:rPr>
            </w:pPr>
            <w:r w:rsidRPr="00493246">
              <w:rPr>
                <w:rFonts w:ascii="Century Gothic" w:hAnsi="Century Gothic" w:cs="Arial"/>
                <w:sz w:val="18"/>
                <w:szCs w:val="18"/>
                <w:lang w:val="en-US" w:eastAsia="de-DE"/>
              </w:rPr>
              <w:t>Computer &amp; Software specialist</w:t>
            </w:r>
          </w:p>
        </w:tc>
      </w:tr>
      <w:tr w:rsidR="00493246" w:rsidRPr="0015550B" w14:paraId="52A68AFE" w14:textId="77777777" w:rsidTr="00CC5ECA">
        <w:trPr>
          <w:trHeight w:val="340"/>
        </w:trPr>
        <w:tc>
          <w:tcPr>
            <w:tcW w:w="1855" w:type="dxa"/>
            <w:tcBorders>
              <w:top w:val="single" w:sz="8" w:space="0" w:color="C0C0C0"/>
              <w:bottom w:val="single" w:sz="8" w:space="0" w:color="C0C0C0"/>
            </w:tcBorders>
            <w:shd w:val="clear" w:color="auto" w:fill="auto"/>
            <w:vAlign w:val="center"/>
          </w:tcPr>
          <w:p w14:paraId="6DE030B8" w14:textId="0006C3E5" w:rsidR="00493246" w:rsidRPr="009F0330" w:rsidRDefault="00493246" w:rsidP="00CC5ECA">
            <w:pPr>
              <w:rPr>
                <w:rFonts w:ascii="Century Gothic" w:hAnsi="Century Gothic" w:cs="Arial"/>
                <w:b/>
                <w:bCs/>
                <w:noProof/>
                <w:sz w:val="18"/>
                <w:szCs w:val="18"/>
                <w:lang w:eastAsia="de-DE"/>
              </w:rPr>
            </w:pPr>
            <w:r>
              <w:rPr>
                <w:rFonts w:ascii="Century Gothic" w:hAnsi="Century Gothic" w:cs="Arial"/>
                <w:b/>
                <w:bCs/>
                <w:noProof/>
                <w:sz w:val="18"/>
                <w:szCs w:val="18"/>
                <w:lang w:eastAsia="de-DE"/>
              </w:rPr>
              <w:t>1995</w:t>
            </w:r>
            <w:r w:rsidRPr="009F0330">
              <w:rPr>
                <w:rFonts w:ascii="Century Gothic" w:hAnsi="Century Gothic" w:cs="Arial"/>
                <w:b/>
                <w:bCs/>
                <w:noProof/>
                <w:sz w:val="18"/>
                <w:szCs w:val="18"/>
                <w:lang w:eastAsia="de-DE"/>
              </w:rPr>
              <w:t xml:space="preserve"> – </w:t>
            </w:r>
            <w:r>
              <w:rPr>
                <w:rFonts w:ascii="Century Gothic" w:hAnsi="Century Gothic" w:cs="Arial"/>
                <w:b/>
                <w:bCs/>
                <w:noProof/>
                <w:sz w:val="18"/>
                <w:szCs w:val="18"/>
                <w:lang w:eastAsia="de-DE"/>
              </w:rPr>
              <w:t>1996</w:t>
            </w:r>
          </w:p>
        </w:tc>
        <w:tc>
          <w:tcPr>
            <w:tcW w:w="3402" w:type="dxa"/>
            <w:tcBorders>
              <w:top w:val="single" w:sz="8" w:space="0" w:color="C0C0C0"/>
              <w:bottom w:val="single" w:sz="8" w:space="0" w:color="C0C0C0"/>
            </w:tcBorders>
            <w:vAlign w:val="center"/>
          </w:tcPr>
          <w:p w14:paraId="4CB9FB07" w14:textId="75F0C29A" w:rsidR="00493246" w:rsidRPr="009F0330" w:rsidRDefault="00493246" w:rsidP="00CC5ECA">
            <w:pPr>
              <w:rPr>
                <w:rFonts w:ascii="Century Gothic" w:hAnsi="Century Gothic" w:cs="Arial"/>
                <w:sz w:val="18"/>
                <w:szCs w:val="18"/>
                <w:lang w:eastAsia="de-DE"/>
              </w:rPr>
            </w:pPr>
            <w:r>
              <w:rPr>
                <w:rFonts w:ascii="Century Gothic" w:hAnsi="Century Gothic" w:cs="Arial"/>
                <w:sz w:val="18"/>
                <w:szCs w:val="18"/>
                <w:lang w:eastAsia="de-DE"/>
              </w:rPr>
              <w:t>Unixcom</w:t>
            </w:r>
          </w:p>
        </w:tc>
        <w:tc>
          <w:tcPr>
            <w:tcW w:w="4394" w:type="dxa"/>
            <w:tcBorders>
              <w:top w:val="single" w:sz="8" w:space="0" w:color="C0C0C0"/>
              <w:bottom w:val="single" w:sz="8" w:space="0" w:color="C0C0C0"/>
            </w:tcBorders>
            <w:shd w:val="clear" w:color="auto" w:fill="auto"/>
            <w:vAlign w:val="center"/>
          </w:tcPr>
          <w:p w14:paraId="15E022DF" w14:textId="3D85A0AD" w:rsidR="00493246" w:rsidRPr="00270E3B" w:rsidRDefault="00493246" w:rsidP="00CC5ECA">
            <w:pPr>
              <w:rPr>
                <w:rFonts w:ascii="Century Gothic" w:hAnsi="Century Gothic" w:cs="Arial"/>
                <w:sz w:val="18"/>
                <w:szCs w:val="18"/>
                <w:lang w:val="en-US" w:eastAsia="de-DE"/>
              </w:rPr>
            </w:pPr>
            <w:r w:rsidRPr="00493246">
              <w:rPr>
                <w:rFonts w:ascii="Century Gothic" w:hAnsi="Century Gothic" w:cs="Arial"/>
                <w:sz w:val="18"/>
                <w:szCs w:val="18"/>
                <w:lang w:val="en-US" w:eastAsia="de-DE"/>
              </w:rPr>
              <w:t>Assistant network administrator</w:t>
            </w:r>
          </w:p>
        </w:tc>
      </w:tr>
    </w:tbl>
    <w:p w14:paraId="2F1F5E03" w14:textId="77777777" w:rsidR="00F033D5" w:rsidRPr="00D66070" w:rsidRDefault="00F033D5" w:rsidP="00C842BE">
      <w:pPr>
        <w:spacing w:after="100" w:afterAutospacing="1"/>
        <w:rPr>
          <w:rFonts w:ascii="Arial" w:hAnsi="Arial" w:cs="Arial"/>
          <w:iCs/>
          <w:sz w:val="22"/>
          <w:szCs w:val="22"/>
          <w:lang w:val="en-US"/>
        </w:rPr>
      </w:pPr>
    </w:p>
    <w:tbl>
      <w:tblPr>
        <w:tblW w:w="9651" w:type="dxa"/>
        <w:tblInd w:w="58" w:type="dxa"/>
        <w:tblLayout w:type="fixed"/>
        <w:tblCellMar>
          <w:left w:w="70" w:type="dxa"/>
          <w:right w:w="70" w:type="dxa"/>
        </w:tblCellMar>
        <w:tblLook w:val="0000" w:firstRow="0" w:lastRow="0" w:firstColumn="0" w:lastColumn="0" w:noHBand="0" w:noVBand="0"/>
      </w:tblPr>
      <w:tblGrid>
        <w:gridCol w:w="1713"/>
        <w:gridCol w:w="7938"/>
      </w:tblGrid>
      <w:tr w:rsidR="00270C64" w:rsidRPr="005B3A4D" w14:paraId="2D859D7C" w14:textId="77777777" w:rsidTr="00CC5ECA">
        <w:trPr>
          <w:trHeight w:val="340"/>
        </w:trPr>
        <w:tc>
          <w:tcPr>
            <w:tcW w:w="9651" w:type="dxa"/>
            <w:gridSpan w:val="2"/>
            <w:shd w:val="clear" w:color="auto" w:fill="808080"/>
            <w:vAlign w:val="center"/>
          </w:tcPr>
          <w:p w14:paraId="616652DC" w14:textId="7BD7D5B8" w:rsidR="00270C64" w:rsidRPr="005B3A4D" w:rsidRDefault="007A6301" w:rsidP="00CC5ECA">
            <w:pPr>
              <w:rPr>
                <w:rFonts w:ascii="Century Gothic" w:hAnsi="Century Gothic" w:cs="Arial"/>
                <w:b/>
                <w:color w:val="FFFFFF"/>
                <w:sz w:val="22"/>
                <w:szCs w:val="22"/>
                <w:lang w:val="it-IT" w:eastAsia="de-DE"/>
              </w:rPr>
            </w:pPr>
            <w:r>
              <w:rPr>
                <w:rFonts w:ascii="Century Gothic" w:hAnsi="Century Gothic" w:cs="Arial"/>
                <w:b/>
                <w:color w:val="FFFFFF"/>
                <w:sz w:val="22"/>
                <w:szCs w:val="22"/>
                <w:lang w:val="it-IT" w:eastAsia="de-DE"/>
              </w:rPr>
              <w:t>E</w:t>
            </w:r>
            <w:r w:rsidR="00CC2467">
              <w:rPr>
                <w:rFonts w:ascii="Century Gothic" w:hAnsi="Century Gothic" w:cs="Arial"/>
                <w:b/>
                <w:color w:val="FFFFFF"/>
                <w:sz w:val="22"/>
                <w:szCs w:val="22"/>
                <w:lang w:val="it-IT" w:eastAsia="de-DE"/>
              </w:rPr>
              <w:t>ducation</w:t>
            </w:r>
          </w:p>
        </w:tc>
      </w:tr>
      <w:tr w:rsidR="008C08D7" w:rsidRPr="003A56E6" w14:paraId="0B9FB196" w14:textId="77777777" w:rsidTr="00CC5ECA">
        <w:trPr>
          <w:trHeight w:val="340"/>
        </w:trPr>
        <w:tc>
          <w:tcPr>
            <w:tcW w:w="1713" w:type="dxa"/>
            <w:tcBorders>
              <w:top w:val="single" w:sz="8" w:space="0" w:color="C0C0C0"/>
              <w:bottom w:val="single" w:sz="8" w:space="0" w:color="C0C0C0"/>
            </w:tcBorders>
            <w:shd w:val="clear" w:color="auto" w:fill="auto"/>
            <w:vAlign w:val="center"/>
          </w:tcPr>
          <w:p w14:paraId="46674762" w14:textId="2A256935" w:rsidR="008C08D7" w:rsidRPr="009F0330" w:rsidRDefault="00D91643" w:rsidP="00CC5ECA">
            <w:pPr>
              <w:rPr>
                <w:rFonts w:ascii="Century Gothic" w:hAnsi="Century Gothic" w:cs="Arial"/>
                <w:b/>
                <w:bCs/>
                <w:noProof/>
                <w:sz w:val="18"/>
                <w:szCs w:val="18"/>
                <w:lang w:eastAsia="de-DE"/>
              </w:rPr>
            </w:pPr>
            <w:r>
              <w:rPr>
                <w:rFonts w:ascii="Century Gothic" w:hAnsi="Century Gothic" w:cs="Arial"/>
                <w:b/>
                <w:bCs/>
                <w:noProof/>
                <w:sz w:val="18"/>
                <w:szCs w:val="18"/>
                <w:lang w:eastAsia="de-DE"/>
              </w:rPr>
              <w:t>2002</w:t>
            </w:r>
            <w:r w:rsidR="008C08D7">
              <w:rPr>
                <w:rFonts w:ascii="Century Gothic" w:hAnsi="Century Gothic" w:cs="Arial"/>
                <w:b/>
                <w:bCs/>
                <w:noProof/>
                <w:sz w:val="18"/>
                <w:szCs w:val="18"/>
                <w:lang w:eastAsia="de-DE"/>
              </w:rPr>
              <w:t xml:space="preserve"> </w:t>
            </w:r>
            <w:r w:rsidR="008C08D7" w:rsidRPr="009F0330">
              <w:rPr>
                <w:rFonts w:ascii="Century Gothic" w:hAnsi="Century Gothic" w:cs="Arial"/>
                <w:b/>
                <w:bCs/>
                <w:noProof/>
                <w:sz w:val="18"/>
                <w:szCs w:val="18"/>
                <w:lang w:eastAsia="de-DE"/>
              </w:rPr>
              <w:t xml:space="preserve">– </w:t>
            </w:r>
            <w:r w:rsidR="008C08D7">
              <w:rPr>
                <w:rFonts w:ascii="Century Gothic" w:hAnsi="Century Gothic" w:cs="Arial"/>
                <w:b/>
                <w:bCs/>
                <w:noProof/>
                <w:sz w:val="18"/>
                <w:szCs w:val="18"/>
                <w:lang w:eastAsia="de-DE"/>
              </w:rPr>
              <w:t>200</w:t>
            </w:r>
            <w:r>
              <w:rPr>
                <w:rFonts w:ascii="Century Gothic" w:hAnsi="Century Gothic" w:cs="Arial"/>
                <w:b/>
                <w:bCs/>
                <w:noProof/>
                <w:sz w:val="18"/>
                <w:szCs w:val="18"/>
                <w:lang w:eastAsia="de-DE"/>
              </w:rPr>
              <w:t>5</w:t>
            </w:r>
          </w:p>
        </w:tc>
        <w:tc>
          <w:tcPr>
            <w:tcW w:w="7938" w:type="dxa"/>
            <w:tcBorders>
              <w:top w:val="single" w:sz="8" w:space="0" w:color="C0C0C0"/>
              <w:bottom w:val="single" w:sz="8" w:space="0" w:color="C0C0C0"/>
            </w:tcBorders>
            <w:shd w:val="clear" w:color="auto" w:fill="auto"/>
            <w:vAlign w:val="center"/>
          </w:tcPr>
          <w:p w14:paraId="032A5F89" w14:textId="1F1DA9DA" w:rsidR="008C08D7" w:rsidRPr="00D91643" w:rsidRDefault="00D91643" w:rsidP="00CC5ECA">
            <w:pPr>
              <w:rPr>
                <w:rFonts w:ascii="Century Gothic" w:hAnsi="Century Gothic" w:cs="Arial"/>
                <w:sz w:val="18"/>
                <w:szCs w:val="18"/>
                <w:lang w:val="en-US" w:eastAsia="de-DE"/>
              </w:rPr>
            </w:pPr>
            <w:r>
              <w:rPr>
                <w:rFonts w:ascii="Century Gothic" w:hAnsi="Century Gothic" w:cs="Arial"/>
                <w:sz w:val="18"/>
                <w:szCs w:val="18"/>
                <w:lang w:val="en-US" w:eastAsia="de-DE"/>
              </w:rPr>
              <w:t xml:space="preserve">MSc. Informatics, </w:t>
            </w:r>
            <w:r w:rsidRPr="00D91643">
              <w:rPr>
                <w:rFonts w:ascii="Century Gothic" w:hAnsi="Century Gothic" w:cs="Arial"/>
                <w:sz w:val="18"/>
                <w:szCs w:val="18"/>
                <w:lang w:val="en-US" w:eastAsia="de-DE"/>
              </w:rPr>
              <w:t>Middle East Technical University,</w:t>
            </w:r>
            <w:r>
              <w:rPr>
                <w:rFonts w:ascii="Century Gothic" w:hAnsi="Century Gothic" w:cs="Arial"/>
                <w:sz w:val="18"/>
                <w:szCs w:val="18"/>
                <w:lang w:val="en-US" w:eastAsia="de-DE"/>
              </w:rPr>
              <w:t xml:space="preserve"> Turkey</w:t>
            </w:r>
          </w:p>
        </w:tc>
      </w:tr>
      <w:tr w:rsidR="00D91643" w:rsidRPr="003A56E6" w14:paraId="7FC34525" w14:textId="77777777" w:rsidTr="00CC5ECA">
        <w:trPr>
          <w:trHeight w:val="340"/>
        </w:trPr>
        <w:tc>
          <w:tcPr>
            <w:tcW w:w="1713" w:type="dxa"/>
            <w:tcBorders>
              <w:top w:val="single" w:sz="8" w:space="0" w:color="C0C0C0"/>
              <w:bottom w:val="single" w:sz="8" w:space="0" w:color="C0C0C0"/>
            </w:tcBorders>
            <w:shd w:val="clear" w:color="auto" w:fill="auto"/>
            <w:vAlign w:val="center"/>
          </w:tcPr>
          <w:p w14:paraId="2F5FE49F" w14:textId="25C5A33C" w:rsidR="00D91643" w:rsidRPr="009F0330" w:rsidRDefault="00D91643" w:rsidP="00CC5ECA">
            <w:pPr>
              <w:rPr>
                <w:rFonts w:ascii="Century Gothic" w:hAnsi="Century Gothic" w:cs="Arial"/>
                <w:b/>
                <w:bCs/>
                <w:noProof/>
                <w:sz w:val="18"/>
                <w:szCs w:val="18"/>
                <w:lang w:eastAsia="de-DE"/>
              </w:rPr>
            </w:pPr>
            <w:r>
              <w:rPr>
                <w:rFonts w:ascii="Century Gothic" w:hAnsi="Century Gothic" w:cs="Arial"/>
                <w:b/>
                <w:bCs/>
                <w:noProof/>
                <w:sz w:val="18"/>
                <w:szCs w:val="18"/>
                <w:lang w:eastAsia="de-DE"/>
              </w:rPr>
              <w:t xml:space="preserve">2000 </w:t>
            </w:r>
            <w:r w:rsidRPr="009F0330">
              <w:rPr>
                <w:rFonts w:ascii="Century Gothic" w:hAnsi="Century Gothic" w:cs="Arial"/>
                <w:b/>
                <w:bCs/>
                <w:noProof/>
                <w:sz w:val="18"/>
                <w:szCs w:val="18"/>
                <w:lang w:eastAsia="de-DE"/>
              </w:rPr>
              <w:t xml:space="preserve">– </w:t>
            </w:r>
            <w:r>
              <w:rPr>
                <w:rFonts w:ascii="Century Gothic" w:hAnsi="Century Gothic" w:cs="Arial"/>
                <w:b/>
                <w:bCs/>
                <w:noProof/>
                <w:sz w:val="18"/>
                <w:szCs w:val="18"/>
                <w:lang w:eastAsia="de-DE"/>
              </w:rPr>
              <w:t>2002</w:t>
            </w:r>
          </w:p>
        </w:tc>
        <w:tc>
          <w:tcPr>
            <w:tcW w:w="7938" w:type="dxa"/>
            <w:tcBorders>
              <w:top w:val="single" w:sz="8" w:space="0" w:color="C0C0C0"/>
              <w:bottom w:val="single" w:sz="8" w:space="0" w:color="C0C0C0"/>
            </w:tcBorders>
            <w:shd w:val="clear" w:color="auto" w:fill="auto"/>
            <w:vAlign w:val="center"/>
          </w:tcPr>
          <w:p w14:paraId="0CD26D99" w14:textId="306391F7" w:rsidR="00D91643" w:rsidRPr="00D91643" w:rsidRDefault="00D91643" w:rsidP="00CC5ECA">
            <w:pPr>
              <w:rPr>
                <w:rFonts w:ascii="Century Gothic" w:hAnsi="Century Gothic" w:cs="Arial"/>
                <w:sz w:val="18"/>
                <w:szCs w:val="18"/>
                <w:lang w:val="en-US" w:eastAsia="de-DE"/>
              </w:rPr>
            </w:pPr>
            <w:r>
              <w:rPr>
                <w:rFonts w:ascii="Century Gothic" w:hAnsi="Century Gothic" w:cs="Arial"/>
                <w:sz w:val="18"/>
                <w:szCs w:val="18"/>
                <w:lang w:val="en-US" w:eastAsia="de-DE"/>
              </w:rPr>
              <w:t>MSc. Physics (High Energy Physics), Gazi</w:t>
            </w:r>
            <w:r w:rsidRPr="00D91643">
              <w:rPr>
                <w:rFonts w:ascii="Century Gothic" w:hAnsi="Century Gothic" w:cs="Arial"/>
                <w:sz w:val="18"/>
                <w:szCs w:val="18"/>
                <w:lang w:val="en-US" w:eastAsia="de-DE"/>
              </w:rPr>
              <w:t xml:space="preserve"> University,</w:t>
            </w:r>
            <w:r>
              <w:rPr>
                <w:rFonts w:ascii="Century Gothic" w:hAnsi="Century Gothic" w:cs="Arial"/>
                <w:sz w:val="18"/>
                <w:szCs w:val="18"/>
                <w:lang w:val="en-US" w:eastAsia="de-DE"/>
              </w:rPr>
              <w:t xml:space="preserve"> Turkey (Thesis pending)</w:t>
            </w:r>
          </w:p>
        </w:tc>
      </w:tr>
      <w:tr w:rsidR="00D66070" w:rsidRPr="003A56E6" w14:paraId="74EB54E0" w14:textId="77777777" w:rsidTr="00CC5ECA">
        <w:trPr>
          <w:trHeight w:val="340"/>
        </w:trPr>
        <w:tc>
          <w:tcPr>
            <w:tcW w:w="1713" w:type="dxa"/>
            <w:tcBorders>
              <w:top w:val="single" w:sz="8" w:space="0" w:color="C0C0C0"/>
              <w:bottom w:val="single" w:sz="8" w:space="0" w:color="C0C0C0"/>
            </w:tcBorders>
            <w:shd w:val="clear" w:color="auto" w:fill="auto"/>
            <w:vAlign w:val="center"/>
          </w:tcPr>
          <w:p w14:paraId="086C7E6C" w14:textId="76ED47AE" w:rsidR="00D66070" w:rsidRPr="00D91643" w:rsidRDefault="00D66070" w:rsidP="00CC5ECA">
            <w:pPr>
              <w:rPr>
                <w:rFonts w:ascii="Century Gothic" w:hAnsi="Century Gothic" w:cs="Arial"/>
                <w:b/>
                <w:bCs/>
                <w:noProof/>
                <w:sz w:val="18"/>
                <w:szCs w:val="18"/>
                <w:lang w:val="en-US" w:eastAsia="de-DE"/>
              </w:rPr>
            </w:pPr>
            <w:r w:rsidRPr="00D91643">
              <w:rPr>
                <w:rFonts w:ascii="Century Gothic" w:hAnsi="Century Gothic" w:cs="Arial"/>
                <w:b/>
                <w:bCs/>
                <w:noProof/>
                <w:sz w:val="18"/>
                <w:szCs w:val="18"/>
                <w:lang w:val="en-US" w:eastAsia="de-DE"/>
              </w:rPr>
              <w:t>19</w:t>
            </w:r>
            <w:r w:rsidR="005D3FC1" w:rsidRPr="00D91643">
              <w:rPr>
                <w:rFonts w:ascii="Century Gothic" w:hAnsi="Century Gothic" w:cs="Arial"/>
                <w:b/>
                <w:bCs/>
                <w:noProof/>
                <w:sz w:val="18"/>
                <w:szCs w:val="18"/>
                <w:lang w:val="en-US" w:eastAsia="de-DE"/>
              </w:rPr>
              <w:t>93</w:t>
            </w:r>
            <w:r w:rsidRPr="00D91643">
              <w:rPr>
                <w:rFonts w:ascii="Century Gothic" w:hAnsi="Century Gothic" w:cs="Arial"/>
                <w:b/>
                <w:bCs/>
                <w:noProof/>
                <w:sz w:val="18"/>
                <w:szCs w:val="18"/>
                <w:lang w:val="en-US" w:eastAsia="de-DE"/>
              </w:rPr>
              <w:t xml:space="preserve"> – </w:t>
            </w:r>
            <w:r w:rsidR="005D3FC1" w:rsidRPr="00D91643">
              <w:rPr>
                <w:rFonts w:ascii="Century Gothic" w:hAnsi="Century Gothic" w:cs="Arial"/>
                <w:b/>
                <w:bCs/>
                <w:noProof/>
                <w:sz w:val="18"/>
                <w:szCs w:val="18"/>
                <w:lang w:val="en-US" w:eastAsia="de-DE"/>
              </w:rPr>
              <w:t>2000</w:t>
            </w:r>
          </w:p>
        </w:tc>
        <w:tc>
          <w:tcPr>
            <w:tcW w:w="7938" w:type="dxa"/>
            <w:tcBorders>
              <w:top w:val="single" w:sz="8" w:space="0" w:color="C0C0C0"/>
              <w:bottom w:val="single" w:sz="8" w:space="0" w:color="C0C0C0"/>
            </w:tcBorders>
            <w:shd w:val="clear" w:color="auto" w:fill="auto"/>
            <w:vAlign w:val="center"/>
          </w:tcPr>
          <w:p w14:paraId="453A9ECF" w14:textId="5852B20E" w:rsidR="00D66070" w:rsidRPr="00D91643" w:rsidRDefault="00D91643" w:rsidP="00CC5ECA">
            <w:pPr>
              <w:rPr>
                <w:rFonts w:ascii="Century Gothic" w:hAnsi="Century Gothic" w:cs="Arial"/>
                <w:sz w:val="18"/>
                <w:szCs w:val="18"/>
                <w:lang w:val="en-US" w:eastAsia="de-DE"/>
              </w:rPr>
            </w:pPr>
            <w:r>
              <w:rPr>
                <w:rFonts w:ascii="Century Gothic" w:hAnsi="Century Gothic" w:cs="Arial"/>
                <w:sz w:val="18"/>
                <w:szCs w:val="18"/>
                <w:lang w:val="en-US" w:eastAsia="de-DE"/>
              </w:rPr>
              <w:t xml:space="preserve">BSc. Physics (Computational Physics), </w:t>
            </w:r>
            <w:r w:rsidRPr="00D91643">
              <w:rPr>
                <w:rFonts w:ascii="Century Gothic" w:hAnsi="Century Gothic" w:cs="Arial"/>
                <w:sz w:val="18"/>
                <w:szCs w:val="18"/>
                <w:lang w:val="en-US" w:eastAsia="de-DE"/>
              </w:rPr>
              <w:t>Middle East Technical University</w:t>
            </w:r>
            <w:r w:rsidR="00D66070" w:rsidRPr="00D91643">
              <w:rPr>
                <w:rFonts w:ascii="Century Gothic" w:hAnsi="Century Gothic" w:cs="Arial"/>
                <w:sz w:val="18"/>
                <w:szCs w:val="18"/>
                <w:lang w:val="en-US" w:eastAsia="de-DE"/>
              </w:rPr>
              <w:t>,</w:t>
            </w:r>
            <w:r>
              <w:rPr>
                <w:rFonts w:ascii="Century Gothic" w:hAnsi="Century Gothic" w:cs="Arial"/>
                <w:sz w:val="18"/>
                <w:szCs w:val="18"/>
                <w:lang w:val="en-US" w:eastAsia="de-DE"/>
              </w:rPr>
              <w:t xml:space="preserve"> Turkey</w:t>
            </w:r>
          </w:p>
        </w:tc>
      </w:tr>
    </w:tbl>
    <w:p w14:paraId="0323FAFB" w14:textId="77777777" w:rsidR="00CD496E" w:rsidRPr="00D91643" w:rsidRDefault="00CD496E" w:rsidP="00CB64BC">
      <w:pPr>
        <w:spacing w:after="100" w:afterAutospacing="1"/>
        <w:rPr>
          <w:rFonts w:ascii="Arial" w:hAnsi="Arial" w:cs="Arial"/>
          <w:iCs/>
          <w:sz w:val="22"/>
          <w:szCs w:val="22"/>
          <w:lang w:val="en-US"/>
        </w:rPr>
      </w:pPr>
    </w:p>
    <w:p w14:paraId="16602E5A" w14:textId="77777777" w:rsidR="0031538B" w:rsidRPr="00D91643" w:rsidRDefault="0031538B" w:rsidP="00CB64BC">
      <w:pPr>
        <w:spacing w:after="100" w:afterAutospacing="1"/>
        <w:rPr>
          <w:rFonts w:ascii="Arial" w:hAnsi="Arial" w:cs="Arial"/>
          <w:iCs/>
          <w:sz w:val="22"/>
          <w:szCs w:val="22"/>
          <w:lang w:val="en-US"/>
        </w:rPr>
      </w:pPr>
    </w:p>
    <w:p w14:paraId="02DEEAE6" w14:textId="77777777" w:rsidR="0031538B" w:rsidRPr="00D91643" w:rsidRDefault="005B3A4D" w:rsidP="00CD496E">
      <w:pPr>
        <w:rPr>
          <w:sz w:val="22"/>
          <w:lang w:val="en-US"/>
        </w:rPr>
      </w:pPr>
      <w:bookmarkStart w:id="2" w:name="OLE_LINK1"/>
      <w:bookmarkStart w:id="3" w:name="OLE_LINK2"/>
      <w:r w:rsidRPr="00D91643">
        <w:rPr>
          <w:rFonts w:ascii="Century Gothic" w:hAnsi="Century Gothic" w:cs="Arial"/>
          <w:b/>
          <w:color w:val="FFFFFF"/>
          <w:szCs w:val="24"/>
          <w:lang w:val="en-US" w:eastAsia="de-DE"/>
        </w:rPr>
        <w:t>KONTAKT</w:t>
      </w:r>
      <w:bookmarkEnd w:id="2"/>
      <w:bookmarkEnd w:id="3"/>
    </w:p>
    <w:sectPr w:rsidR="0031538B" w:rsidRPr="00D91643" w:rsidSect="001127CF">
      <w:headerReference w:type="default" r:id="rId12"/>
      <w:footerReference w:type="default" r:id="rId13"/>
      <w:footerReference w:type="first" r:id="rId14"/>
      <w:type w:val="continuous"/>
      <w:pgSz w:w="11906" w:h="16838" w:code="9"/>
      <w:pgMar w:top="1610" w:right="1134" w:bottom="1276" w:left="1134" w:header="720" w:footer="42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642BA" w14:textId="77777777" w:rsidR="005E74AE" w:rsidRDefault="005E74AE">
      <w:r>
        <w:separator/>
      </w:r>
    </w:p>
  </w:endnote>
  <w:endnote w:type="continuationSeparator" w:id="0">
    <w:p w14:paraId="743320A8" w14:textId="77777777" w:rsidR="005E74AE" w:rsidRDefault="005E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4C2C" w14:textId="77777777" w:rsidR="00754E5E" w:rsidRPr="000A6CE2" w:rsidRDefault="00754E5E" w:rsidP="008A2468">
    <w:pPr>
      <w:pStyle w:val="Footer"/>
      <w:tabs>
        <w:tab w:val="clear" w:pos="9072"/>
        <w:tab w:val="right" w:pos="9639"/>
      </w:tabs>
      <w:ind w:right="1"/>
      <w:jc w:val="both"/>
      <w:rPr>
        <w:rStyle w:val="PageNumber"/>
        <w:rFonts w:ascii="Century Gothic" w:hAnsi="Century Gothic"/>
        <w:color w:val="808080"/>
        <w:sz w:val="16"/>
        <w:szCs w:val="16"/>
      </w:rPr>
    </w:pPr>
    <w:r w:rsidRPr="003E74E9">
      <w:rPr>
        <w:rFonts w:ascii="Century Gothic" w:hAnsi="Century Gothic"/>
        <w:color w:val="808080"/>
        <w:sz w:val="16"/>
        <w:szCs w:val="16"/>
      </w:rPr>
      <w:tab/>
    </w:r>
    <w:r w:rsidRPr="003E74E9">
      <w:rPr>
        <w:rFonts w:ascii="Century Gothic" w:hAnsi="Century Gothic"/>
        <w:color w:val="808080"/>
        <w:sz w:val="16"/>
        <w:szCs w:val="16"/>
      </w:rPr>
      <w:tab/>
    </w:r>
  </w:p>
  <w:p w14:paraId="589B8D33" w14:textId="378147D6" w:rsidR="003A56E6" w:rsidRPr="003A56E6" w:rsidRDefault="0006567F" w:rsidP="0048637F">
    <w:pPr>
      <w:pStyle w:val="Footer"/>
      <w:pBdr>
        <w:top w:val="single" w:sz="4" w:space="1" w:color="auto"/>
      </w:pBdr>
      <w:tabs>
        <w:tab w:val="clear" w:pos="9072"/>
        <w:tab w:val="right" w:pos="9639"/>
      </w:tabs>
      <w:ind w:right="1"/>
      <w:rPr>
        <w:rFonts w:ascii="Century Gothic" w:hAnsi="Century Gothic"/>
        <w:color w:val="808080"/>
        <w:sz w:val="16"/>
        <w:szCs w:val="16"/>
      </w:rPr>
    </w:pPr>
    <w:r>
      <w:rPr>
        <w:rStyle w:val="PageNumber"/>
        <w:rFonts w:ascii="Century Gothic" w:hAnsi="Century Gothic"/>
        <w:color w:val="808080"/>
        <w:sz w:val="16"/>
        <w:szCs w:val="16"/>
        <w:lang w:val="en-GB"/>
      </w:rPr>
      <w:t xml:space="preserve">Can COTUK, </w:t>
    </w:r>
    <w:r w:rsidR="002B2F38">
      <w:rPr>
        <w:rStyle w:val="PageNumber"/>
        <w:rFonts w:ascii="Century Gothic" w:hAnsi="Century Gothic"/>
        <w:color w:val="808080"/>
        <w:sz w:val="16"/>
        <w:szCs w:val="16"/>
        <w:lang w:val="en-GB"/>
      </w:rPr>
      <w:t>May</w:t>
    </w:r>
    <w:r w:rsidR="002A7118">
      <w:rPr>
        <w:rStyle w:val="PageNumber"/>
        <w:rFonts w:ascii="Century Gothic" w:hAnsi="Century Gothic"/>
        <w:color w:val="808080"/>
        <w:sz w:val="16"/>
        <w:szCs w:val="16"/>
        <w:lang w:val="en-GB"/>
      </w:rPr>
      <w:t xml:space="preserve"> 202</w:t>
    </w:r>
    <w:r w:rsidR="002B2F38">
      <w:rPr>
        <w:rStyle w:val="PageNumber"/>
        <w:rFonts w:ascii="Century Gothic" w:hAnsi="Century Gothic"/>
        <w:color w:val="808080"/>
        <w:sz w:val="16"/>
        <w:szCs w:val="16"/>
        <w:lang w:val="en-GB"/>
      </w:rPr>
      <w:t>1</w:t>
    </w:r>
    <w:r w:rsidR="00754E5E" w:rsidRPr="007A6301">
      <w:rPr>
        <w:rFonts w:ascii="Century Gothic" w:hAnsi="Century Gothic"/>
        <w:color w:val="808080"/>
        <w:sz w:val="16"/>
        <w:szCs w:val="16"/>
        <w:lang w:val="en-GB"/>
      </w:rPr>
      <w:tab/>
    </w:r>
    <w:r w:rsidR="00754E5E" w:rsidRPr="007A6301">
      <w:rPr>
        <w:rFonts w:ascii="Century Gothic" w:hAnsi="Century Gothic"/>
        <w:color w:val="808080"/>
        <w:sz w:val="16"/>
        <w:szCs w:val="16"/>
        <w:lang w:val="en-GB"/>
      </w:rPr>
      <w:tab/>
    </w:r>
    <w:r w:rsidR="00754E5E">
      <w:rPr>
        <w:rFonts w:ascii="Century Gothic" w:hAnsi="Century Gothic"/>
        <w:color w:val="808080"/>
        <w:sz w:val="16"/>
        <w:szCs w:val="16"/>
        <w:lang w:val="en-GB"/>
      </w:rPr>
      <w:t>Page</w:t>
    </w:r>
    <w:r w:rsidR="00754E5E" w:rsidRPr="007A6301">
      <w:rPr>
        <w:rFonts w:ascii="Century Gothic" w:hAnsi="Century Gothic"/>
        <w:color w:val="808080"/>
        <w:sz w:val="16"/>
        <w:szCs w:val="16"/>
        <w:lang w:val="en-GB"/>
      </w:rPr>
      <w:t xml:space="preserve"> </w:t>
    </w:r>
    <w:r w:rsidR="00754E5E" w:rsidRPr="003E74E9">
      <w:rPr>
        <w:rStyle w:val="PageNumber"/>
        <w:rFonts w:ascii="Century Gothic" w:hAnsi="Century Gothic"/>
        <w:color w:val="808080"/>
        <w:sz w:val="16"/>
        <w:szCs w:val="16"/>
      </w:rPr>
      <w:fldChar w:fldCharType="begin"/>
    </w:r>
    <w:r w:rsidR="00754E5E" w:rsidRPr="007A6301">
      <w:rPr>
        <w:rStyle w:val="PageNumber"/>
        <w:rFonts w:ascii="Century Gothic" w:hAnsi="Century Gothic"/>
        <w:color w:val="808080"/>
        <w:sz w:val="16"/>
        <w:szCs w:val="16"/>
        <w:lang w:val="en-GB"/>
      </w:rPr>
      <w:instrText xml:space="preserve"> PAGE </w:instrText>
    </w:r>
    <w:r w:rsidR="00754E5E" w:rsidRPr="003E74E9">
      <w:rPr>
        <w:rStyle w:val="PageNumber"/>
        <w:rFonts w:ascii="Century Gothic" w:hAnsi="Century Gothic"/>
        <w:color w:val="808080"/>
        <w:sz w:val="16"/>
        <w:szCs w:val="16"/>
      </w:rPr>
      <w:fldChar w:fldCharType="separate"/>
    </w:r>
    <w:r w:rsidR="003A56E6">
      <w:rPr>
        <w:rStyle w:val="PageNumber"/>
        <w:rFonts w:ascii="Century Gothic" w:hAnsi="Century Gothic"/>
        <w:noProof/>
        <w:color w:val="808080"/>
        <w:sz w:val="16"/>
        <w:szCs w:val="16"/>
        <w:lang w:val="en-GB"/>
      </w:rPr>
      <w:t>2</w:t>
    </w:r>
    <w:r w:rsidR="00754E5E" w:rsidRPr="003E74E9">
      <w:rPr>
        <w:rStyle w:val="PageNumber"/>
        <w:rFonts w:ascii="Century Gothic" w:hAnsi="Century Gothic"/>
        <w:color w:val="808080"/>
        <w:sz w:val="16"/>
        <w:szCs w:val="16"/>
      </w:rPr>
      <w:fldChar w:fldCharType="end"/>
    </w:r>
    <w:r w:rsidR="00754E5E" w:rsidRPr="007A6301">
      <w:rPr>
        <w:rStyle w:val="PageNumber"/>
        <w:rFonts w:ascii="Century Gothic" w:hAnsi="Century Gothic"/>
        <w:color w:val="808080"/>
        <w:sz w:val="16"/>
        <w:szCs w:val="16"/>
        <w:lang w:val="en-GB"/>
      </w:rPr>
      <w:t xml:space="preserve"> </w:t>
    </w:r>
    <w:r w:rsidR="00754E5E">
      <w:rPr>
        <w:rStyle w:val="PageNumber"/>
        <w:rFonts w:ascii="Century Gothic" w:hAnsi="Century Gothic"/>
        <w:color w:val="808080"/>
        <w:sz w:val="16"/>
        <w:szCs w:val="16"/>
        <w:lang w:val="en-GB"/>
      </w:rPr>
      <w:t>of</w:t>
    </w:r>
    <w:r w:rsidR="00754E5E" w:rsidRPr="007A6301">
      <w:rPr>
        <w:rStyle w:val="PageNumber"/>
        <w:rFonts w:ascii="Century Gothic" w:hAnsi="Century Gothic"/>
        <w:color w:val="808080"/>
        <w:sz w:val="16"/>
        <w:szCs w:val="16"/>
        <w:lang w:val="en-GB"/>
      </w:rPr>
      <w:t xml:space="preserve"> </w:t>
    </w:r>
    <w:r w:rsidR="00754E5E" w:rsidRPr="003E74E9">
      <w:rPr>
        <w:rStyle w:val="PageNumber"/>
        <w:rFonts w:ascii="Century Gothic" w:hAnsi="Century Gothic"/>
        <w:color w:val="808080"/>
        <w:sz w:val="16"/>
        <w:szCs w:val="16"/>
      </w:rPr>
      <w:fldChar w:fldCharType="begin"/>
    </w:r>
    <w:r w:rsidR="00754E5E" w:rsidRPr="007A6301">
      <w:rPr>
        <w:rStyle w:val="PageNumber"/>
        <w:rFonts w:ascii="Century Gothic" w:hAnsi="Century Gothic"/>
        <w:color w:val="808080"/>
        <w:sz w:val="16"/>
        <w:szCs w:val="16"/>
        <w:lang w:val="en-GB"/>
      </w:rPr>
      <w:instrText xml:space="preserve"> NUMPAGES </w:instrText>
    </w:r>
    <w:r w:rsidR="00754E5E" w:rsidRPr="003E74E9">
      <w:rPr>
        <w:rStyle w:val="PageNumber"/>
        <w:rFonts w:ascii="Century Gothic" w:hAnsi="Century Gothic"/>
        <w:color w:val="808080"/>
        <w:sz w:val="16"/>
        <w:szCs w:val="16"/>
      </w:rPr>
      <w:fldChar w:fldCharType="separate"/>
    </w:r>
    <w:r w:rsidR="003A56E6">
      <w:rPr>
        <w:rStyle w:val="PageNumber"/>
        <w:rFonts w:ascii="Century Gothic" w:hAnsi="Century Gothic"/>
        <w:noProof/>
        <w:color w:val="808080"/>
        <w:sz w:val="16"/>
        <w:szCs w:val="16"/>
        <w:lang w:val="en-GB"/>
      </w:rPr>
      <w:t>7</w:t>
    </w:r>
    <w:r w:rsidR="00754E5E" w:rsidRPr="003E74E9">
      <w:rPr>
        <w:rStyle w:val="PageNumber"/>
        <w:rFonts w:ascii="Century Gothic" w:hAnsi="Century Gothic"/>
        <w:color w:val="8080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9661" w14:textId="77777777" w:rsidR="00754E5E" w:rsidRPr="000A6CE2" w:rsidRDefault="00754E5E" w:rsidP="000A6CE2">
    <w:pPr>
      <w:pStyle w:val="Footer"/>
      <w:tabs>
        <w:tab w:val="clear" w:pos="9072"/>
        <w:tab w:val="right" w:pos="9639"/>
      </w:tabs>
      <w:ind w:right="1"/>
      <w:jc w:val="both"/>
      <w:rPr>
        <w:rStyle w:val="PageNumber"/>
        <w:rFonts w:ascii="Century Gothic" w:hAnsi="Century Gothic"/>
        <w:color w:val="808080"/>
        <w:sz w:val="16"/>
        <w:szCs w:val="16"/>
      </w:rPr>
    </w:pPr>
    <w:r w:rsidRPr="003E74E9">
      <w:rPr>
        <w:rFonts w:ascii="Century Gothic" w:hAnsi="Century Gothic"/>
        <w:color w:val="808080"/>
        <w:sz w:val="16"/>
        <w:szCs w:val="16"/>
      </w:rPr>
      <w:tab/>
    </w:r>
    <w:r w:rsidRPr="003E74E9">
      <w:rPr>
        <w:rFonts w:ascii="Century Gothic" w:hAnsi="Century Gothic"/>
        <w:color w:val="808080"/>
        <w:sz w:val="16"/>
        <w:szCs w:val="16"/>
      </w:rPr>
      <w:tab/>
    </w:r>
  </w:p>
  <w:p w14:paraId="6D8CCE1E" w14:textId="225C0D25" w:rsidR="00754E5E" w:rsidRPr="007A6301" w:rsidRDefault="003A56E6" w:rsidP="000A6CE2">
    <w:pPr>
      <w:pStyle w:val="Footer"/>
      <w:pBdr>
        <w:top w:val="single" w:sz="4" w:space="1" w:color="auto"/>
      </w:pBdr>
      <w:tabs>
        <w:tab w:val="clear" w:pos="9072"/>
        <w:tab w:val="right" w:pos="9639"/>
      </w:tabs>
      <w:ind w:right="1"/>
      <w:rPr>
        <w:rStyle w:val="PageNumber"/>
        <w:rFonts w:ascii="Century Gothic" w:hAnsi="Century Gothic"/>
        <w:color w:val="808080"/>
        <w:sz w:val="16"/>
        <w:szCs w:val="16"/>
        <w:lang w:val="en-GB"/>
      </w:rPr>
    </w:pPr>
    <w:r>
      <w:rPr>
        <w:rStyle w:val="PageNumber"/>
        <w:rFonts w:ascii="Century Gothic" w:hAnsi="Century Gothic"/>
        <w:color w:val="808080"/>
        <w:sz w:val="16"/>
        <w:szCs w:val="16"/>
        <w:lang w:val="en-GB"/>
      </w:rPr>
      <w:t>Can COTUK,</w:t>
    </w:r>
    <w:r w:rsidR="002A7118">
      <w:rPr>
        <w:rStyle w:val="PageNumber"/>
        <w:rFonts w:ascii="Century Gothic" w:hAnsi="Century Gothic"/>
        <w:color w:val="808080"/>
        <w:sz w:val="16"/>
        <w:szCs w:val="16"/>
        <w:lang w:val="en-GB"/>
      </w:rPr>
      <w:t xml:space="preserve"> </w:t>
    </w:r>
    <w:r w:rsidR="002B2F38">
      <w:rPr>
        <w:rStyle w:val="PageNumber"/>
        <w:rFonts w:ascii="Century Gothic" w:hAnsi="Century Gothic"/>
        <w:color w:val="808080"/>
        <w:sz w:val="16"/>
        <w:szCs w:val="16"/>
        <w:lang w:val="en-GB"/>
      </w:rPr>
      <w:t>May</w:t>
    </w:r>
    <w:r w:rsidR="002A7118">
      <w:rPr>
        <w:rStyle w:val="PageNumber"/>
        <w:rFonts w:ascii="Century Gothic" w:hAnsi="Century Gothic"/>
        <w:color w:val="808080"/>
        <w:sz w:val="16"/>
        <w:szCs w:val="16"/>
        <w:lang w:val="en-GB"/>
      </w:rPr>
      <w:t xml:space="preserve"> </w:t>
    </w:r>
    <w:r w:rsidR="00754E5E">
      <w:rPr>
        <w:rStyle w:val="PageNumber"/>
        <w:rFonts w:ascii="Century Gothic" w:hAnsi="Century Gothic"/>
        <w:color w:val="808080"/>
        <w:sz w:val="16"/>
        <w:szCs w:val="16"/>
        <w:lang w:val="en-GB"/>
      </w:rPr>
      <w:t>20</w:t>
    </w:r>
    <w:r w:rsidR="002A7118">
      <w:rPr>
        <w:rStyle w:val="PageNumber"/>
        <w:rFonts w:ascii="Century Gothic" w:hAnsi="Century Gothic"/>
        <w:color w:val="808080"/>
        <w:sz w:val="16"/>
        <w:szCs w:val="16"/>
        <w:lang w:val="en-GB"/>
      </w:rPr>
      <w:t>2</w:t>
    </w:r>
    <w:r w:rsidR="002B2F38">
      <w:rPr>
        <w:rStyle w:val="PageNumber"/>
        <w:rFonts w:ascii="Century Gothic" w:hAnsi="Century Gothic"/>
        <w:color w:val="808080"/>
        <w:sz w:val="16"/>
        <w:szCs w:val="16"/>
        <w:lang w:val="en-GB"/>
      </w:rPr>
      <w:t>1</w:t>
    </w:r>
    <w:r w:rsidR="00754E5E" w:rsidRPr="007A6301">
      <w:rPr>
        <w:rFonts w:ascii="Century Gothic" w:hAnsi="Century Gothic"/>
        <w:color w:val="808080"/>
        <w:sz w:val="16"/>
        <w:szCs w:val="16"/>
        <w:lang w:val="en-GB"/>
      </w:rPr>
      <w:tab/>
    </w:r>
    <w:r w:rsidR="00754E5E" w:rsidRPr="007A6301">
      <w:rPr>
        <w:rFonts w:ascii="Century Gothic" w:hAnsi="Century Gothic"/>
        <w:color w:val="808080"/>
        <w:sz w:val="16"/>
        <w:szCs w:val="16"/>
        <w:lang w:val="en-GB"/>
      </w:rPr>
      <w:tab/>
    </w:r>
    <w:r w:rsidR="00754E5E">
      <w:rPr>
        <w:rFonts w:ascii="Century Gothic" w:hAnsi="Century Gothic"/>
        <w:color w:val="808080"/>
        <w:sz w:val="16"/>
        <w:szCs w:val="16"/>
        <w:lang w:val="en-GB"/>
      </w:rPr>
      <w:t>Page</w:t>
    </w:r>
    <w:r w:rsidR="00754E5E" w:rsidRPr="007A6301">
      <w:rPr>
        <w:rFonts w:ascii="Century Gothic" w:hAnsi="Century Gothic"/>
        <w:color w:val="808080"/>
        <w:sz w:val="16"/>
        <w:szCs w:val="16"/>
        <w:lang w:val="en-GB"/>
      </w:rPr>
      <w:t xml:space="preserve"> </w:t>
    </w:r>
    <w:r w:rsidR="00754E5E" w:rsidRPr="003E74E9">
      <w:rPr>
        <w:rStyle w:val="PageNumber"/>
        <w:rFonts w:ascii="Century Gothic" w:hAnsi="Century Gothic"/>
        <w:color w:val="808080"/>
        <w:sz w:val="16"/>
        <w:szCs w:val="16"/>
      </w:rPr>
      <w:fldChar w:fldCharType="begin"/>
    </w:r>
    <w:r w:rsidR="00754E5E" w:rsidRPr="007A6301">
      <w:rPr>
        <w:rStyle w:val="PageNumber"/>
        <w:rFonts w:ascii="Century Gothic" w:hAnsi="Century Gothic"/>
        <w:color w:val="808080"/>
        <w:sz w:val="16"/>
        <w:szCs w:val="16"/>
        <w:lang w:val="en-GB"/>
      </w:rPr>
      <w:instrText xml:space="preserve"> PAGE </w:instrText>
    </w:r>
    <w:r w:rsidR="00754E5E" w:rsidRPr="003E74E9">
      <w:rPr>
        <w:rStyle w:val="PageNumber"/>
        <w:rFonts w:ascii="Century Gothic" w:hAnsi="Century Gothic"/>
        <w:color w:val="808080"/>
        <w:sz w:val="16"/>
        <w:szCs w:val="16"/>
      </w:rPr>
      <w:fldChar w:fldCharType="separate"/>
    </w:r>
    <w:r>
      <w:rPr>
        <w:rStyle w:val="PageNumber"/>
        <w:rFonts w:ascii="Century Gothic" w:hAnsi="Century Gothic"/>
        <w:noProof/>
        <w:color w:val="808080"/>
        <w:sz w:val="16"/>
        <w:szCs w:val="16"/>
        <w:lang w:val="en-GB"/>
      </w:rPr>
      <w:t>1</w:t>
    </w:r>
    <w:r w:rsidR="00754E5E" w:rsidRPr="003E74E9">
      <w:rPr>
        <w:rStyle w:val="PageNumber"/>
        <w:rFonts w:ascii="Century Gothic" w:hAnsi="Century Gothic"/>
        <w:color w:val="808080"/>
        <w:sz w:val="16"/>
        <w:szCs w:val="16"/>
      </w:rPr>
      <w:fldChar w:fldCharType="end"/>
    </w:r>
    <w:r w:rsidR="00754E5E" w:rsidRPr="0029104B">
      <w:rPr>
        <w:rStyle w:val="PageNumber"/>
        <w:rFonts w:ascii="Century Gothic" w:hAnsi="Century Gothic"/>
        <w:color w:val="808080"/>
        <w:sz w:val="16"/>
        <w:szCs w:val="16"/>
        <w:lang w:val="en-GB"/>
      </w:rPr>
      <w:t xml:space="preserve"> of</w:t>
    </w:r>
    <w:r w:rsidR="00754E5E" w:rsidRPr="007A6301">
      <w:rPr>
        <w:rStyle w:val="PageNumber"/>
        <w:rFonts w:ascii="Century Gothic" w:hAnsi="Century Gothic"/>
        <w:color w:val="808080"/>
        <w:sz w:val="16"/>
        <w:szCs w:val="16"/>
        <w:lang w:val="en-GB"/>
      </w:rPr>
      <w:t xml:space="preserve"> </w:t>
    </w:r>
    <w:r w:rsidR="00754E5E" w:rsidRPr="003E74E9">
      <w:rPr>
        <w:rStyle w:val="PageNumber"/>
        <w:rFonts w:ascii="Century Gothic" w:hAnsi="Century Gothic"/>
        <w:color w:val="808080"/>
        <w:sz w:val="16"/>
        <w:szCs w:val="16"/>
      </w:rPr>
      <w:fldChar w:fldCharType="begin"/>
    </w:r>
    <w:r w:rsidR="00754E5E" w:rsidRPr="007A6301">
      <w:rPr>
        <w:rStyle w:val="PageNumber"/>
        <w:rFonts w:ascii="Century Gothic" w:hAnsi="Century Gothic"/>
        <w:color w:val="808080"/>
        <w:sz w:val="16"/>
        <w:szCs w:val="16"/>
        <w:lang w:val="en-GB"/>
      </w:rPr>
      <w:instrText xml:space="preserve"> NUMPAGES </w:instrText>
    </w:r>
    <w:r w:rsidR="00754E5E" w:rsidRPr="003E74E9">
      <w:rPr>
        <w:rStyle w:val="PageNumber"/>
        <w:rFonts w:ascii="Century Gothic" w:hAnsi="Century Gothic"/>
        <w:color w:val="808080"/>
        <w:sz w:val="16"/>
        <w:szCs w:val="16"/>
      </w:rPr>
      <w:fldChar w:fldCharType="separate"/>
    </w:r>
    <w:r>
      <w:rPr>
        <w:rStyle w:val="PageNumber"/>
        <w:rFonts w:ascii="Century Gothic" w:hAnsi="Century Gothic"/>
        <w:noProof/>
        <w:color w:val="808080"/>
        <w:sz w:val="16"/>
        <w:szCs w:val="16"/>
        <w:lang w:val="en-GB"/>
      </w:rPr>
      <w:t>7</w:t>
    </w:r>
    <w:r w:rsidR="00754E5E" w:rsidRPr="003E74E9">
      <w:rPr>
        <w:rStyle w:val="PageNumber"/>
        <w:rFonts w:ascii="Century Gothic" w:hAnsi="Century Gothic"/>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FBFB" w14:textId="77777777" w:rsidR="005E74AE" w:rsidRDefault="005E74AE">
      <w:r>
        <w:separator/>
      </w:r>
    </w:p>
  </w:footnote>
  <w:footnote w:type="continuationSeparator" w:id="0">
    <w:p w14:paraId="1DBA3F0F" w14:textId="77777777" w:rsidR="005E74AE" w:rsidRDefault="005E7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912A" w14:textId="2FFD30CA" w:rsidR="00754E5E" w:rsidRDefault="00754E5E">
    <w:pPr>
      <w:pStyle w:val="Header"/>
    </w:pPr>
  </w:p>
  <w:p w14:paraId="318CAB23" w14:textId="77777777" w:rsidR="00754E5E" w:rsidRDefault="00754E5E" w:rsidP="00920A06">
    <w:pPr>
      <w:pStyle w:val="Header"/>
      <w:jc w:val="center"/>
    </w:pPr>
  </w:p>
  <w:p w14:paraId="7C8E1E00" w14:textId="77777777" w:rsidR="00754E5E" w:rsidRDefault="00754E5E">
    <w:pPr>
      <w:pStyle w:val="Header"/>
    </w:pPr>
  </w:p>
  <w:p w14:paraId="7321E05B" w14:textId="77777777" w:rsidR="00754E5E" w:rsidRDefault="00754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326E3"/>
    <w:multiLevelType w:val="hybridMultilevel"/>
    <w:tmpl w:val="EEB08B32"/>
    <w:lvl w:ilvl="0" w:tplc="ADBECFA8">
      <w:start w:val="2013"/>
      <w:numFmt w:val="bullet"/>
      <w:lvlText w:val="-"/>
      <w:lvlJc w:val="left"/>
      <w:pPr>
        <w:ind w:left="720" w:hanging="360"/>
      </w:pPr>
      <w:rPr>
        <w:rFonts w:ascii="Century Gothic" w:eastAsia="Times New Roman" w:hAnsi="Century Gothic"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2D554EC"/>
    <w:multiLevelType w:val="hybridMultilevel"/>
    <w:tmpl w:val="B16C2440"/>
    <w:lvl w:ilvl="0" w:tplc="563EFD58">
      <w:start w:val="2013"/>
      <w:numFmt w:val="bullet"/>
      <w:lvlText w:val="-"/>
      <w:lvlJc w:val="left"/>
      <w:pPr>
        <w:ind w:left="720" w:hanging="360"/>
      </w:pPr>
      <w:rPr>
        <w:rFonts w:ascii="Century Gothic" w:eastAsia="Times New Roman" w:hAnsi="Century Gothic"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FA6908"/>
    <w:multiLevelType w:val="singleLevel"/>
    <w:tmpl w:val="F41EA9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214068"/>
    <w:multiLevelType w:val="singleLevel"/>
    <w:tmpl w:val="3E0CB018"/>
    <w:lvl w:ilvl="0">
      <w:start w:val="1"/>
      <w:numFmt w:val="decimal"/>
      <w:lvlText w:val="%1.)"/>
      <w:lvlJc w:val="left"/>
      <w:pPr>
        <w:tabs>
          <w:tab w:val="num" w:pos="705"/>
        </w:tabs>
        <w:ind w:left="705" w:hanging="705"/>
      </w:pPr>
      <w:rPr>
        <w:rFonts w:hint="default"/>
      </w:rPr>
    </w:lvl>
  </w:abstractNum>
  <w:abstractNum w:abstractNumId="5" w15:restartNumberingAfterBreak="0">
    <w:nsid w:val="0ADE27E6"/>
    <w:multiLevelType w:val="singleLevel"/>
    <w:tmpl w:val="986AB612"/>
    <w:lvl w:ilvl="0">
      <w:start w:val="1"/>
      <w:numFmt w:val="decimal"/>
      <w:lvlText w:val="%1.)"/>
      <w:lvlJc w:val="left"/>
      <w:pPr>
        <w:tabs>
          <w:tab w:val="num" w:pos="705"/>
        </w:tabs>
        <w:ind w:left="705" w:hanging="705"/>
      </w:pPr>
      <w:rPr>
        <w:rFonts w:hint="default"/>
      </w:rPr>
    </w:lvl>
  </w:abstractNum>
  <w:abstractNum w:abstractNumId="6" w15:restartNumberingAfterBreak="0">
    <w:nsid w:val="0D2D2CC4"/>
    <w:multiLevelType w:val="singleLevel"/>
    <w:tmpl w:val="F41EA9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F15BE1"/>
    <w:multiLevelType w:val="hybridMultilevel"/>
    <w:tmpl w:val="219EF384"/>
    <w:lvl w:ilvl="0" w:tplc="436844A0">
      <w:start w:val="2012"/>
      <w:numFmt w:val="bullet"/>
      <w:lvlText w:val="-"/>
      <w:lvlJc w:val="left"/>
      <w:pPr>
        <w:ind w:left="720" w:hanging="360"/>
      </w:pPr>
      <w:rPr>
        <w:rFonts w:ascii="Century Gothic" w:eastAsia="Times New Roman" w:hAnsi="Century Gothic"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6451591"/>
    <w:multiLevelType w:val="singleLevel"/>
    <w:tmpl w:val="F41EA9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4F0FC5"/>
    <w:multiLevelType w:val="singleLevel"/>
    <w:tmpl w:val="F41EA9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9D1CD4"/>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AEA3F56"/>
    <w:multiLevelType w:val="singleLevel"/>
    <w:tmpl w:val="F41EA9B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336FA0"/>
    <w:multiLevelType w:val="hybridMultilevel"/>
    <w:tmpl w:val="5FB2BC06"/>
    <w:lvl w:ilvl="0" w:tplc="2A1CE852">
      <w:start w:val="1"/>
      <w:numFmt w:val="bullet"/>
      <w:lvlText w:val=""/>
      <w:lvlJc w:val="left"/>
      <w:pPr>
        <w:tabs>
          <w:tab w:val="num" w:pos="453"/>
        </w:tabs>
        <w:ind w:left="453" w:hanging="453"/>
      </w:pPr>
      <w:rPr>
        <w:rFonts w:ascii="Wingdings" w:hAnsi="Wingdings" w:hint="default"/>
      </w:rPr>
    </w:lvl>
    <w:lvl w:ilvl="1" w:tplc="F3AA4436">
      <w:start w:val="1"/>
      <w:numFmt w:val="bullet"/>
      <w:lvlText w:val=""/>
      <w:lvlJc w:val="left"/>
      <w:pPr>
        <w:tabs>
          <w:tab w:val="num" w:pos="740"/>
        </w:tabs>
        <w:ind w:left="740" w:hanging="454"/>
      </w:pPr>
      <w:rPr>
        <w:rFonts w:ascii="Wingdings" w:hAnsi="Wingdings" w:hint="default"/>
      </w:rPr>
    </w:lvl>
    <w:lvl w:ilvl="2" w:tplc="04070005" w:tentative="1">
      <w:start w:val="1"/>
      <w:numFmt w:val="bullet"/>
      <w:lvlText w:val=""/>
      <w:lvlJc w:val="left"/>
      <w:pPr>
        <w:tabs>
          <w:tab w:val="num" w:pos="1366"/>
        </w:tabs>
        <w:ind w:left="1366" w:hanging="360"/>
      </w:pPr>
      <w:rPr>
        <w:rFonts w:ascii="Wingdings" w:hAnsi="Wingdings" w:hint="default"/>
      </w:rPr>
    </w:lvl>
    <w:lvl w:ilvl="3" w:tplc="04070001" w:tentative="1">
      <w:start w:val="1"/>
      <w:numFmt w:val="bullet"/>
      <w:lvlText w:val=""/>
      <w:lvlJc w:val="left"/>
      <w:pPr>
        <w:tabs>
          <w:tab w:val="num" w:pos="2086"/>
        </w:tabs>
        <w:ind w:left="2086" w:hanging="360"/>
      </w:pPr>
      <w:rPr>
        <w:rFonts w:ascii="Symbol" w:hAnsi="Symbol" w:hint="default"/>
      </w:rPr>
    </w:lvl>
    <w:lvl w:ilvl="4" w:tplc="04070003" w:tentative="1">
      <w:start w:val="1"/>
      <w:numFmt w:val="bullet"/>
      <w:lvlText w:val="o"/>
      <w:lvlJc w:val="left"/>
      <w:pPr>
        <w:tabs>
          <w:tab w:val="num" w:pos="2806"/>
        </w:tabs>
        <w:ind w:left="2806" w:hanging="360"/>
      </w:pPr>
      <w:rPr>
        <w:rFonts w:ascii="Courier New" w:hAnsi="Courier New" w:hint="default"/>
      </w:rPr>
    </w:lvl>
    <w:lvl w:ilvl="5" w:tplc="04070005" w:tentative="1">
      <w:start w:val="1"/>
      <w:numFmt w:val="bullet"/>
      <w:lvlText w:val=""/>
      <w:lvlJc w:val="left"/>
      <w:pPr>
        <w:tabs>
          <w:tab w:val="num" w:pos="3526"/>
        </w:tabs>
        <w:ind w:left="3526" w:hanging="360"/>
      </w:pPr>
      <w:rPr>
        <w:rFonts w:ascii="Wingdings" w:hAnsi="Wingdings" w:hint="default"/>
      </w:rPr>
    </w:lvl>
    <w:lvl w:ilvl="6" w:tplc="04070001" w:tentative="1">
      <w:start w:val="1"/>
      <w:numFmt w:val="bullet"/>
      <w:lvlText w:val=""/>
      <w:lvlJc w:val="left"/>
      <w:pPr>
        <w:tabs>
          <w:tab w:val="num" w:pos="4246"/>
        </w:tabs>
        <w:ind w:left="4246" w:hanging="360"/>
      </w:pPr>
      <w:rPr>
        <w:rFonts w:ascii="Symbol" w:hAnsi="Symbol" w:hint="default"/>
      </w:rPr>
    </w:lvl>
    <w:lvl w:ilvl="7" w:tplc="04070003" w:tentative="1">
      <w:start w:val="1"/>
      <w:numFmt w:val="bullet"/>
      <w:lvlText w:val="o"/>
      <w:lvlJc w:val="left"/>
      <w:pPr>
        <w:tabs>
          <w:tab w:val="num" w:pos="4966"/>
        </w:tabs>
        <w:ind w:left="4966" w:hanging="360"/>
      </w:pPr>
      <w:rPr>
        <w:rFonts w:ascii="Courier New" w:hAnsi="Courier New" w:hint="default"/>
      </w:rPr>
    </w:lvl>
    <w:lvl w:ilvl="8" w:tplc="04070005" w:tentative="1">
      <w:start w:val="1"/>
      <w:numFmt w:val="bullet"/>
      <w:lvlText w:val=""/>
      <w:lvlJc w:val="left"/>
      <w:pPr>
        <w:tabs>
          <w:tab w:val="num" w:pos="5686"/>
        </w:tabs>
        <w:ind w:left="5686" w:hanging="360"/>
      </w:pPr>
      <w:rPr>
        <w:rFonts w:ascii="Wingdings" w:hAnsi="Wingdings" w:hint="default"/>
      </w:rPr>
    </w:lvl>
  </w:abstractNum>
  <w:abstractNum w:abstractNumId="13" w15:restartNumberingAfterBreak="0">
    <w:nsid w:val="242D1748"/>
    <w:multiLevelType w:val="singleLevel"/>
    <w:tmpl w:val="3E0CB018"/>
    <w:lvl w:ilvl="0">
      <w:start w:val="1"/>
      <w:numFmt w:val="decimal"/>
      <w:lvlText w:val="%1.)"/>
      <w:lvlJc w:val="left"/>
      <w:pPr>
        <w:tabs>
          <w:tab w:val="num" w:pos="705"/>
        </w:tabs>
        <w:ind w:left="705" w:hanging="705"/>
      </w:pPr>
      <w:rPr>
        <w:rFonts w:hint="default"/>
      </w:rPr>
    </w:lvl>
  </w:abstractNum>
  <w:abstractNum w:abstractNumId="14" w15:restartNumberingAfterBreak="0">
    <w:nsid w:val="25A67DBE"/>
    <w:multiLevelType w:val="singleLevel"/>
    <w:tmpl w:val="F41EA9B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BD4B0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72E440F"/>
    <w:multiLevelType w:val="singleLevel"/>
    <w:tmpl w:val="F41EA9B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DD6045"/>
    <w:multiLevelType w:val="singleLevel"/>
    <w:tmpl w:val="F41EA9B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9E907E9"/>
    <w:multiLevelType w:val="singleLevel"/>
    <w:tmpl w:val="F41EA9B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E036F7E"/>
    <w:multiLevelType w:val="singleLevel"/>
    <w:tmpl w:val="EE086F1E"/>
    <w:lvl w:ilvl="0">
      <w:start w:val="1988"/>
      <w:numFmt w:val="decimal"/>
      <w:lvlText w:val="%1"/>
      <w:lvlJc w:val="left"/>
      <w:pPr>
        <w:tabs>
          <w:tab w:val="num" w:pos="1410"/>
        </w:tabs>
        <w:ind w:left="1410" w:hanging="1410"/>
      </w:pPr>
      <w:rPr>
        <w:rFonts w:hint="default"/>
      </w:rPr>
    </w:lvl>
  </w:abstractNum>
  <w:abstractNum w:abstractNumId="20" w15:restartNumberingAfterBreak="0">
    <w:nsid w:val="2E2755DC"/>
    <w:multiLevelType w:val="singleLevel"/>
    <w:tmpl w:val="F41EA9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835380"/>
    <w:multiLevelType w:val="singleLevel"/>
    <w:tmpl w:val="F41EA9BE"/>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7003666"/>
    <w:multiLevelType w:val="singleLevel"/>
    <w:tmpl w:val="F41EA9BE"/>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9F06B1A"/>
    <w:multiLevelType w:val="singleLevel"/>
    <w:tmpl w:val="3E0CB018"/>
    <w:lvl w:ilvl="0">
      <w:start w:val="1"/>
      <w:numFmt w:val="decimal"/>
      <w:lvlText w:val="%1.)"/>
      <w:lvlJc w:val="left"/>
      <w:pPr>
        <w:tabs>
          <w:tab w:val="num" w:pos="705"/>
        </w:tabs>
        <w:ind w:left="705" w:hanging="705"/>
      </w:pPr>
      <w:rPr>
        <w:rFonts w:hint="default"/>
      </w:rPr>
    </w:lvl>
  </w:abstractNum>
  <w:abstractNum w:abstractNumId="24" w15:restartNumberingAfterBreak="0">
    <w:nsid w:val="3A156FA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C042051"/>
    <w:multiLevelType w:val="singleLevel"/>
    <w:tmpl w:val="F41EA9BE"/>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1F1732F"/>
    <w:multiLevelType w:val="hybridMultilevel"/>
    <w:tmpl w:val="365A7948"/>
    <w:lvl w:ilvl="0" w:tplc="5608E7AC">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6F65DE"/>
    <w:multiLevelType w:val="singleLevel"/>
    <w:tmpl w:val="F41EA9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7747CCF"/>
    <w:multiLevelType w:val="singleLevel"/>
    <w:tmpl w:val="5F5EFCF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9DB2AF8"/>
    <w:multiLevelType w:val="hybridMultilevel"/>
    <w:tmpl w:val="6CB83C70"/>
    <w:lvl w:ilvl="0" w:tplc="2A1CE852">
      <w:start w:val="1"/>
      <w:numFmt w:val="bullet"/>
      <w:lvlText w:val=""/>
      <w:lvlJc w:val="left"/>
      <w:pPr>
        <w:tabs>
          <w:tab w:val="num" w:pos="453"/>
        </w:tabs>
        <w:ind w:left="453" w:hanging="453"/>
      </w:pPr>
      <w:rPr>
        <w:rFonts w:ascii="Wingdings" w:hAnsi="Wingdings" w:hint="default"/>
      </w:rPr>
    </w:lvl>
    <w:lvl w:ilvl="1" w:tplc="04070003" w:tentative="1">
      <w:start w:val="1"/>
      <w:numFmt w:val="bullet"/>
      <w:lvlText w:val="o"/>
      <w:lvlJc w:val="left"/>
      <w:pPr>
        <w:tabs>
          <w:tab w:val="num" w:pos="646"/>
        </w:tabs>
        <w:ind w:left="646" w:hanging="360"/>
      </w:pPr>
      <w:rPr>
        <w:rFonts w:ascii="Courier New" w:hAnsi="Courier New" w:hint="default"/>
      </w:rPr>
    </w:lvl>
    <w:lvl w:ilvl="2" w:tplc="04070005" w:tentative="1">
      <w:start w:val="1"/>
      <w:numFmt w:val="bullet"/>
      <w:lvlText w:val=""/>
      <w:lvlJc w:val="left"/>
      <w:pPr>
        <w:tabs>
          <w:tab w:val="num" w:pos="1366"/>
        </w:tabs>
        <w:ind w:left="1366" w:hanging="360"/>
      </w:pPr>
      <w:rPr>
        <w:rFonts w:ascii="Wingdings" w:hAnsi="Wingdings" w:hint="default"/>
      </w:rPr>
    </w:lvl>
    <w:lvl w:ilvl="3" w:tplc="04070001" w:tentative="1">
      <w:start w:val="1"/>
      <w:numFmt w:val="bullet"/>
      <w:lvlText w:val=""/>
      <w:lvlJc w:val="left"/>
      <w:pPr>
        <w:tabs>
          <w:tab w:val="num" w:pos="2086"/>
        </w:tabs>
        <w:ind w:left="2086" w:hanging="360"/>
      </w:pPr>
      <w:rPr>
        <w:rFonts w:ascii="Symbol" w:hAnsi="Symbol" w:hint="default"/>
      </w:rPr>
    </w:lvl>
    <w:lvl w:ilvl="4" w:tplc="04070003" w:tentative="1">
      <w:start w:val="1"/>
      <w:numFmt w:val="bullet"/>
      <w:lvlText w:val="o"/>
      <w:lvlJc w:val="left"/>
      <w:pPr>
        <w:tabs>
          <w:tab w:val="num" w:pos="2806"/>
        </w:tabs>
        <w:ind w:left="2806" w:hanging="360"/>
      </w:pPr>
      <w:rPr>
        <w:rFonts w:ascii="Courier New" w:hAnsi="Courier New" w:hint="default"/>
      </w:rPr>
    </w:lvl>
    <w:lvl w:ilvl="5" w:tplc="04070005" w:tentative="1">
      <w:start w:val="1"/>
      <w:numFmt w:val="bullet"/>
      <w:lvlText w:val=""/>
      <w:lvlJc w:val="left"/>
      <w:pPr>
        <w:tabs>
          <w:tab w:val="num" w:pos="3526"/>
        </w:tabs>
        <w:ind w:left="3526" w:hanging="360"/>
      </w:pPr>
      <w:rPr>
        <w:rFonts w:ascii="Wingdings" w:hAnsi="Wingdings" w:hint="default"/>
      </w:rPr>
    </w:lvl>
    <w:lvl w:ilvl="6" w:tplc="04070001" w:tentative="1">
      <w:start w:val="1"/>
      <w:numFmt w:val="bullet"/>
      <w:lvlText w:val=""/>
      <w:lvlJc w:val="left"/>
      <w:pPr>
        <w:tabs>
          <w:tab w:val="num" w:pos="4246"/>
        </w:tabs>
        <w:ind w:left="4246" w:hanging="360"/>
      </w:pPr>
      <w:rPr>
        <w:rFonts w:ascii="Symbol" w:hAnsi="Symbol" w:hint="default"/>
      </w:rPr>
    </w:lvl>
    <w:lvl w:ilvl="7" w:tplc="04070003" w:tentative="1">
      <w:start w:val="1"/>
      <w:numFmt w:val="bullet"/>
      <w:lvlText w:val="o"/>
      <w:lvlJc w:val="left"/>
      <w:pPr>
        <w:tabs>
          <w:tab w:val="num" w:pos="4966"/>
        </w:tabs>
        <w:ind w:left="4966" w:hanging="360"/>
      </w:pPr>
      <w:rPr>
        <w:rFonts w:ascii="Courier New" w:hAnsi="Courier New" w:hint="default"/>
      </w:rPr>
    </w:lvl>
    <w:lvl w:ilvl="8" w:tplc="04070005" w:tentative="1">
      <w:start w:val="1"/>
      <w:numFmt w:val="bullet"/>
      <w:lvlText w:val=""/>
      <w:lvlJc w:val="left"/>
      <w:pPr>
        <w:tabs>
          <w:tab w:val="num" w:pos="5686"/>
        </w:tabs>
        <w:ind w:left="5686" w:hanging="360"/>
      </w:pPr>
      <w:rPr>
        <w:rFonts w:ascii="Wingdings" w:hAnsi="Wingdings" w:hint="default"/>
      </w:rPr>
    </w:lvl>
  </w:abstractNum>
  <w:abstractNum w:abstractNumId="30" w15:restartNumberingAfterBreak="0">
    <w:nsid w:val="4ACB13B7"/>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0213ED6"/>
    <w:multiLevelType w:val="singleLevel"/>
    <w:tmpl w:val="5F5EFCFA"/>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6EC76B0"/>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AEA012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AF11206"/>
    <w:multiLevelType w:val="hybridMultilevel"/>
    <w:tmpl w:val="4844B4FC"/>
    <w:lvl w:ilvl="0" w:tplc="2A1CE852">
      <w:start w:val="1"/>
      <w:numFmt w:val="bullet"/>
      <w:lvlText w:val=""/>
      <w:lvlJc w:val="left"/>
      <w:pPr>
        <w:tabs>
          <w:tab w:val="num" w:pos="453"/>
        </w:tabs>
        <w:ind w:left="453" w:hanging="453"/>
      </w:pPr>
      <w:rPr>
        <w:rFonts w:ascii="Wingdings" w:hAnsi="Wingdings" w:hint="default"/>
      </w:rPr>
    </w:lvl>
    <w:lvl w:ilvl="1" w:tplc="04070003" w:tentative="1">
      <w:start w:val="1"/>
      <w:numFmt w:val="bullet"/>
      <w:lvlText w:val="o"/>
      <w:lvlJc w:val="left"/>
      <w:pPr>
        <w:tabs>
          <w:tab w:val="num" w:pos="646"/>
        </w:tabs>
        <w:ind w:left="646" w:hanging="360"/>
      </w:pPr>
      <w:rPr>
        <w:rFonts w:ascii="Courier New" w:hAnsi="Courier New" w:hint="default"/>
      </w:rPr>
    </w:lvl>
    <w:lvl w:ilvl="2" w:tplc="04070005" w:tentative="1">
      <w:start w:val="1"/>
      <w:numFmt w:val="bullet"/>
      <w:lvlText w:val=""/>
      <w:lvlJc w:val="left"/>
      <w:pPr>
        <w:tabs>
          <w:tab w:val="num" w:pos="1366"/>
        </w:tabs>
        <w:ind w:left="1366" w:hanging="360"/>
      </w:pPr>
      <w:rPr>
        <w:rFonts w:ascii="Wingdings" w:hAnsi="Wingdings" w:hint="default"/>
      </w:rPr>
    </w:lvl>
    <w:lvl w:ilvl="3" w:tplc="04070001" w:tentative="1">
      <w:start w:val="1"/>
      <w:numFmt w:val="bullet"/>
      <w:lvlText w:val=""/>
      <w:lvlJc w:val="left"/>
      <w:pPr>
        <w:tabs>
          <w:tab w:val="num" w:pos="2086"/>
        </w:tabs>
        <w:ind w:left="2086" w:hanging="360"/>
      </w:pPr>
      <w:rPr>
        <w:rFonts w:ascii="Symbol" w:hAnsi="Symbol" w:hint="default"/>
      </w:rPr>
    </w:lvl>
    <w:lvl w:ilvl="4" w:tplc="04070003" w:tentative="1">
      <w:start w:val="1"/>
      <w:numFmt w:val="bullet"/>
      <w:lvlText w:val="o"/>
      <w:lvlJc w:val="left"/>
      <w:pPr>
        <w:tabs>
          <w:tab w:val="num" w:pos="2806"/>
        </w:tabs>
        <w:ind w:left="2806" w:hanging="360"/>
      </w:pPr>
      <w:rPr>
        <w:rFonts w:ascii="Courier New" w:hAnsi="Courier New" w:hint="default"/>
      </w:rPr>
    </w:lvl>
    <w:lvl w:ilvl="5" w:tplc="04070005" w:tentative="1">
      <w:start w:val="1"/>
      <w:numFmt w:val="bullet"/>
      <w:lvlText w:val=""/>
      <w:lvlJc w:val="left"/>
      <w:pPr>
        <w:tabs>
          <w:tab w:val="num" w:pos="3526"/>
        </w:tabs>
        <w:ind w:left="3526" w:hanging="360"/>
      </w:pPr>
      <w:rPr>
        <w:rFonts w:ascii="Wingdings" w:hAnsi="Wingdings" w:hint="default"/>
      </w:rPr>
    </w:lvl>
    <w:lvl w:ilvl="6" w:tplc="04070001" w:tentative="1">
      <w:start w:val="1"/>
      <w:numFmt w:val="bullet"/>
      <w:lvlText w:val=""/>
      <w:lvlJc w:val="left"/>
      <w:pPr>
        <w:tabs>
          <w:tab w:val="num" w:pos="4246"/>
        </w:tabs>
        <w:ind w:left="4246" w:hanging="360"/>
      </w:pPr>
      <w:rPr>
        <w:rFonts w:ascii="Symbol" w:hAnsi="Symbol" w:hint="default"/>
      </w:rPr>
    </w:lvl>
    <w:lvl w:ilvl="7" w:tplc="04070003" w:tentative="1">
      <w:start w:val="1"/>
      <w:numFmt w:val="bullet"/>
      <w:lvlText w:val="o"/>
      <w:lvlJc w:val="left"/>
      <w:pPr>
        <w:tabs>
          <w:tab w:val="num" w:pos="4966"/>
        </w:tabs>
        <w:ind w:left="4966" w:hanging="360"/>
      </w:pPr>
      <w:rPr>
        <w:rFonts w:ascii="Courier New" w:hAnsi="Courier New" w:hint="default"/>
      </w:rPr>
    </w:lvl>
    <w:lvl w:ilvl="8" w:tplc="04070005" w:tentative="1">
      <w:start w:val="1"/>
      <w:numFmt w:val="bullet"/>
      <w:lvlText w:val=""/>
      <w:lvlJc w:val="left"/>
      <w:pPr>
        <w:tabs>
          <w:tab w:val="num" w:pos="5686"/>
        </w:tabs>
        <w:ind w:left="5686" w:hanging="360"/>
      </w:pPr>
      <w:rPr>
        <w:rFonts w:ascii="Wingdings" w:hAnsi="Wingdings" w:hint="default"/>
      </w:rPr>
    </w:lvl>
  </w:abstractNum>
  <w:abstractNum w:abstractNumId="35" w15:restartNumberingAfterBreak="0">
    <w:nsid w:val="5F1A2424"/>
    <w:multiLevelType w:val="singleLevel"/>
    <w:tmpl w:val="3E0CB018"/>
    <w:lvl w:ilvl="0">
      <w:start w:val="1"/>
      <w:numFmt w:val="decimal"/>
      <w:lvlText w:val="%1.)"/>
      <w:lvlJc w:val="left"/>
      <w:pPr>
        <w:tabs>
          <w:tab w:val="num" w:pos="705"/>
        </w:tabs>
        <w:ind w:left="705" w:hanging="705"/>
      </w:pPr>
      <w:rPr>
        <w:rFonts w:hint="default"/>
      </w:rPr>
    </w:lvl>
  </w:abstractNum>
  <w:abstractNum w:abstractNumId="36" w15:restartNumberingAfterBreak="0">
    <w:nsid w:val="6CFD7761"/>
    <w:multiLevelType w:val="singleLevel"/>
    <w:tmpl w:val="F41EA9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5B628F8"/>
    <w:multiLevelType w:val="singleLevel"/>
    <w:tmpl w:val="5F5EFCFA"/>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6F978AF"/>
    <w:multiLevelType w:val="singleLevel"/>
    <w:tmpl w:val="5F5EFCFA"/>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78A2E8B"/>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AAC60D6"/>
    <w:multiLevelType w:val="singleLevel"/>
    <w:tmpl w:val="04070007"/>
    <w:lvl w:ilvl="0">
      <w:start w:val="1"/>
      <w:numFmt w:val="bullet"/>
      <w:lvlText w:val="-"/>
      <w:lvlJc w:val="left"/>
      <w:pPr>
        <w:tabs>
          <w:tab w:val="num" w:pos="360"/>
        </w:tabs>
        <w:ind w:left="360" w:hanging="360"/>
      </w:pPr>
      <w:rPr>
        <w:sz w:val="16"/>
      </w:rPr>
    </w:lvl>
  </w:abstractNum>
  <w:abstractNum w:abstractNumId="41" w15:restartNumberingAfterBreak="0">
    <w:nsid w:val="7CCF5D8B"/>
    <w:multiLevelType w:val="singleLevel"/>
    <w:tmpl w:val="F41EA9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DB72165"/>
    <w:multiLevelType w:val="hybridMultilevel"/>
    <w:tmpl w:val="9B442BC6"/>
    <w:lvl w:ilvl="0" w:tplc="2A1CE852">
      <w:start w:val="1"/>
      <w:numFmt w:val="bullet"/>
      <w:lvlText w:val=""/>
      <w:lvlJc w:val="left"/>
      <w:pPr>
        <w:tabs>
          <w:tab w:val="num" w:pos="453"/>
        </w:tabs>
        <w:ind w:left="453" w:hanging="453"/>
      </w:pPr>
      <w:rPr>
        <w:rFonts w:ascii="Wingdings" w:hAnsi="Wingdings" w:hint="default"/>
      </w:rPr>
    </w:lvl>
    <w:lvl w:ilvl="1" w:tplc="04070003" w:tentative="1">
      <w:start w:val="1"/>
      <w:numFmt w:val="bullet"/>
      <w:lvlText w:val="o"/>
      <w:lvlJc w:val="left"/>
      <w:pPr>
        <w:tabs>
          <w:tab w:val="num" w:pos="646"/>
        </w:tabs>
        <w:ind w:left="646" w:hanging="360"/>
      </w:pPr>
      <w:rPr>
        <w:rFonts w:ascii="Courier New" w:hAnsi="Courier New" w:hint="default"/>
      </w:rPr>
    </w:lvl>
    <w:lvl w:ilvl="2" w:tplc="04070005" w:tentative="1">
      <w:start w:val="1"/>
      <w:numFmt w:val="bullet"/>
      <w:lvlText w:val=""/>
      <w:lvlJc w:val="left"/>
      <w:pPr>
        <w:tabs>
          <w:tab w:val="num" w:pos="1366"/>
        </w:tabs>
        <w:ind w:left="1366" w:hanging="360"/>
      </w:pPr>
      <w:rPr>
        <w:rFonts w:ascii="Wingdings" w:hAnsi="Wingdings" w:hint="default"/>
      </w:rPr>
    </w:lvl>
    <w:lvl w:ilvl="3" w:tplc="04070001" w:tentative="1">
      <w:start w:val="1"/>
      <w:numFmt w:val="bullet"/>
      <w:lvlText w:val=""/>
      <w:lvlJc w:val="left"/>
      <w:pPr>
        <w:tabs>
          <w:tab w:val="num" w:pos="2086"/>
        </w:tabs>
        <w:ind w:left="2086" w:hanging="360"/>
      </w:pPr>
      <w:rPr>
        <w:rFonts w:ascii="Symbol" w:hAnsi="Symbol" w:hint="default"/>
      </w:rPr>
    </w:lvl>
    <w:lvl w:ilvl="4" w:tplc="04070003" w:tentative="1">
      <w:start w:val="1"/>
      <w:numFmt w:val="bullet"/>
      <w:lvlText w:val="o"/>
      <w:lvlJc w:val="left"/>
      <w:pPr>
        <w:tabs>
          <w:tab w:val="num" w:pos="2806"/>
        </w:tabs>
        <w:ind w:left="2806" w:hanging="360"/>
      </w:pPr>
      <w:rPr>
        <w:rFonts w:ascii="Courier New" w:hAnsi="Courier New" w:hint="default"/>
      </w:rPr>
    </w:lvl>
    <w:lvl w:ilvl="5" w:tplc="04070005" w:tentative="1">
      <w:start w:val="1"/>
      <w:numFmt w:val="bullet"/>
      <w:lvlText w:val=""/>
      <w:lvlJc w:val="left"/>
      <w:pPr>
        <w:tabs>
          <w:tab w:val="num" w:pos="3526"/>
        </w:tabs>
        <w:ind w:left="3526" w:hanging="360"/>
      </w:pPr>
      <w:rPr>
        <w:rFonts w:ascii="Wingdings" w:hAnsi="Wingdings" w:hint="default"/>
      </w:rPr>
    </w:lvl>
    <w:lvl w:ilvl="6" w:tplc="04070001" w:tentative="1">
      <w:start w:val="1"/>
      <w:numFmt w:val="bullet"/>
      <w:lvlText w:val=""/>
      <w:lvlJc w:val="left"/>
      <w:pPr>
        <w:tabs>
          <w:tab w:val="num" w:pos="4246"/>
        </w:tabs>
        <w:ind w:left="4246" w:hanging="360"/>
      </w:pPr>
      <w:rPr>
        <w:rFonts w:ascii="Symbol" w:hAnsi="Symbol" w:hint="default"/>
      </w:rPr>
    </w:lvl>
    <w:lvl w:ilvl="7" w:tplc="04070003" w:tentative="1">
      <w:start w:val="1"/>
      <w:numFmt w:val="bullet"/>
      <w:lvlText w:val="o"/>
      <w:lvlJc w:val="left"/>
      <w:pPr>
        <w:tabs>
          <w:tab w:val="num" w:pos="4966"/>
        </w:tabs>
        <w:ind w:left="4966" w:hanging="360"/>
      </w:pPr>
      <w:rPr>
        <w:rFonts w:ascii="Courier New" w:hAnsi="Courier New" w:hint="default"/>
      </w:rPr>
    </w:lvl>
    <w:lvl w:ilvl="8" w:tplc="04070005" w:tentative="1">
      <w:start w:val="1"/>
      <w:numFmt w:val="bullet"/>
      <w:lvlText w:val=""/>
      <w:lvlJc w:val="left"/>
      <w:pPr>
        <w:tabs>
          <w:tab w:val="num" w:pos="5686"/>
        </w:tabs>
        <w:ind w:left="5686"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4"/>
  </w:num>
  <w:num w:numId="3">
    <w:abstractNumId w:val="33"/>
  </w:num>
  <w:num w:numId="4">
    <w:abstractNumId w:val="32"/>
  </w:num>
  <w:num w:numId="5">
    <w:abstractNumId w:val="10"/>
  </w:num>
  <w:num w:numId="6">
    <w:abstractNumId w:val="38"/>
  </w:num>
  <w:num w:numId="7">
    <w:abstractNumId w:val="31"/>
  </w:num>
  <w:num w:numId="8">
    <w:abstractNumId w:val="28"/>
  </w:num>
  <w:num w:numId="9">
    <w:abstractNumId w:val="37"/>
  </w:num>
  <w:num w:numId="10">
    <w:abstractNumId w:val="25"/>
  </w:num>
  <w:num w:numId="11">
    <w:abstractNumId w:val="39"/>
  </w:num>
  <w:num w:numId="12">
    <w:abstractNumId w:val="30"/>
  </w:num>
  <w:num w:numId="13">
    <w:abstractNumId w:val="40"/>
  </w:num>
  <w:num w:numId="14">
    <w:abstractNumId w:val="21"/>
  </w:num>
  <w:num w:numId="15">
    <w:abstractNumId w:val="14"/>
  </w:num>
  <w:num w:numId="16">
    <w:abstractNumId w:val="27"/>
  </w:num>
  <w:num w:numId="17">
    <w:abstractNumId w:val="22"/>
  </w:num>
  <w:num w:numId="18">
    <w:abstractNumId w:val="20"/>
  </w:num>
  <w:num w:numId="19">
    <w:abstractNumId w:val="18"/>
  </w:num>
  <w:num w:numId="20">
    <w:abstractNumId w:val="17"/>
  </w:num>
  <w:num w:numId="21">
    <w:abstractNumId w:val="41"/>
  </w:num>
  <w:num w:numId="22">
    <w:abstractNumId w:val="36"/>
  </w:num>
  <w:num w:numId="23">
    <w:abstractNumId w:val="23"/>
  </w:num>
  <w:num w:numId="24">
    <w:abstractNumId w:val="3"/>
  </w:num>
  <w:num w:numId="25">
    <w:abstractNumId w:val="9"/>
  </w:num>
  <w:num w:numId="26">
    <w:abstractNumId w:val="16"/>
  </w:num>
  <w:num w:numId="27">
    <w:abstractNumId w:val="13"/>
  </w:num>
  <w:num w:numId="28">
    <w:abstractNumId w:val="35"/>
  </w:num>
  <w:num w:numId="29">
    <w:abstractNumId w:val="8"/>
  </w:num>
  <w:num w:numId="30">
    <w:abstractNumId w:val="11"/>
  </w:num>
  <w:num w:numId="31">
    <w:abstractNumId w:val="4"/>
  </w:num>
  <w:num w:numId="32">
    <w:abstractNumId w:val="6"/>
  </w:num>
  <w:num w:numId="33">
    <w:abstractNumId w:val="19"/>
  </w:num>
  <w:num w:numId="34">
    <w:abstractNumId w:val="15"/>
  </w:num>
  <w:num w:numId="35">
    <w:abstractNumId w:val="5"/>
  </w:num>
  <w:num w:numId="36">
    <w:abstractNumId w:val="34"/>
  </w:num>
  <w:num w:numId="37">
    <w:abstractNumId w:val="29"/>
  </w:num>
  <w:num w:numId="38">
    <w:abstractNumId w:val="42"/>
  </w:num>
  <w:num w:numId="39">
    <w:abstractNumId w:val="12"/>
  </w:num>
  <w:num w:numId="40">
    <w:abstractNumId w:val="26"/>
  </w:num>
  <w:num w:numId="41">
    <w:abstractNumId w:val="2"/>
  </w:num>
  <w:num w:numId="42">
    <w:abstractNumId w:val="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de-AT" w:vendorID="64" w:dllVersion="6" w:nlCheck="1" w:checkStyle="1"/>
  <w:activeWritingStyle w:appName="MSWord" w:lang="de-CH"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81"/>
  <w:drawingGridVerticalSpacing w:val="181"/>
  <w:displayHorizontalDrawingGridEvery w:val="2"/>
  <w:displayVerticalDrawingGridEvery w:val="2"/>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069"/>
    <w:rsid w:val="000017CA"/>
    <w:rsid w:val="00007BE7"/>
    <w:rsid w:val="00015B89"/>
    <w:rsid w:val="000178AC"/>
    <w:rsid w:val="00020FF0"/>
    <w:rsid w:val="00022C86"/>
    <w:rsid w:val="0002679D"/>
    <w:rsid w:val="00027DFB"/>
    <w:rsid w:val="00033492"/>
    <w:rsid w:val="00033EED"/>
    <w:rsid w:val="00035D7D"/>
    <w:rsid w:val="000365AE"/>
    <w:rsid w:val="00044F73"/>
    <w:rsid w:val="00052275"/>
    <w:rsid w:val="000574E7"/>
    <w:rsid w:val="00057FDB"/>
    <w:rsid w:val="0006567F"/>
    <w:rsid w:val="0007046D"/>
    <w:rsid w:val="00072CB4"/>
    <w:rsid w:val="000757B8"/>
    <w:rsid w:val="00094D19"/>
    <w:rsid w:val="00097174"/>
    <w:rsid w:val="000A1FE7"/>
    <w:rsid w:val="000A485E"/>
    <w:rsid w:val="000A6CE2"/>
    <w:rsid w:val="000C4B88"/>
    <w:rsid w:val="000F2DA7"/>
    <w:rsid w:val="000F4E72"/>
    <w:rsid w:val="000F7C91"/>
    <w:rsid w:val="00101136"/>
    <w:rsid w:val="0010199A"/>
    <w:rsid w:val="00111140"/>
    <w:rsid w:val="00111B69"/>
    <w:rsid w:val="00111E79"/>
    <w:rsid w:val="001127CF"/>
    <w:rsid w:val="001153C0"/>
    <w:rsid w:val="00120301"/>
    <w:rsid w:val="00144F58"/>
    <w:rsid w:val="00146D7B"/>
    <w:rsid w:val="00147C96"/>
    <w:rsid w:val="00147F2B"/>
    <w:rsid w:val="00154214"/>
    <w:rsid w:val="0015509E"/>
    <w:rsid w:val="0015550B"/>
    <w:rsid w:val="001613AF"/>
    <w:rsid w:val="001625C3"/>
    <w:rsid w:val="00167299"/>
    <w:rsid w:val="00167D2A"/>
    <w:rsid w:val="00177E94"/>
    <w:rsid w:val="00185AB9"/>
    <w:rsid w:val="001873CA"/>
    <w:rsid w:val="001904A1"/>
    <w:rsid w:val="0019313A"/>
    <w:rsid w:val="001957F1"/>
    <w:rsid w:val="00196606"/>
    <w:rsid w:val="001970BF"/>
    <w:rsid w:val="001A0E9B"/>
    <w:rsid w:val="001A1675"/>
    <w:rsid w:val="001A3BBB"/>
    <w:rsid w:val="001B2BAC"/>
    <w:rsid w:val="001C54B7"/>
    <w:rsid w:val="001E2DE6"/>
    <w:rsid w:val="001E6F3E"/>
    <w:rsid w:val="001F130F"/>
    <w:rsid w:val="001F1D01"/>
    <w:rsid w:val="001F7627"/>
    <w:rsid w:val="00201AF6"/>
    <w:rsid w:val="00203543"/>
    <w:rsid w:val="002042A4"/>
    <w:rsid w:val="00212BA2"/>
    <w:rsid w:val="00231FA9"/>
    <w:rsid w:val="00233532"/>
    <w:rsid w:val="002364AE"/>
    <w:rsid w:val="002558CE"/>
    <w:rsid w:val="00261083"/>
    <w:rsid w:val="0026357F"/>
    <w:rsid w:val="00270C64"/>
    <w:rsid w:val="00270E3B"/>
    <w:rsid w:val="002730D8"/>
    <w:rsid w:val="0029104B"/>
    <w:rsid w:val="0029363E"/>
    <w:rsid w:val="002965EC"/>
    <w:rsid w:val="002A18DE"/>
    <w:rsid w:val="002A7118"/>
    <w:rsid w:val="002B2F38"/>
    <w:rsid w:val="002C0DD9"/>
    <w:rsid w:val="002C3BDB"/>
    <w:rsid w:val="002D002E"/>
    <w:rsid w:val="002D1CB8"/>
    <w:rsid w:val="002D4A98"/>
    <w:rsid w:val="002E0CD4"/>
    <w:rsid w:val="002F1494"/>
    <w:rsid w:val="002F620B"/>
    <w:rsid w:val="00301DE9"/>
    <w:rsid w:val="003068AA"/>
    <w:rsid w:val="0031538B"/>
    <w:rsid w:val="00317191"/>
    <w:rsid w:val="003244BD"/>
    <w:rsid w:val="003258D5"/>
    <w:rsid w:val="00332150"/>
    <w:rsid w:val="00336F9B"/>
    <w:rsid w:val="00343580"/>
    <w:rsid w:val="00350406"/>
    <w:rsid w:val="00354A69"/>
    <w:rsid w:val="00366303"/>
    <w:rsid w:val="0038358B"/>
    <w:rsid w:val="00387C25"/>
    <w:rsid w:val="00390C43"/>
    <w:rsid w:val="00392FEC"/>
    <w:rsid w:val="003A2773"/>
    <w:rsid w:val="003A56E6"/>
    <w:rsid w:val="003A5C82"/>
    <w:rsid w:val="003B2DFC"/>
    <w:rsid w:val="003C272F"/>
    <w:rsid w:val="003C440A"/>
    <w:rsid w:val="003C51EA"/>
    <w:rsid w:val="003D1A52"/>
    <w:rsid w:val="003D5750"/>
    <w:rsid w:val="003E74E9"/>
    <w:rsid w:val="004040AF"/>
    <w:rsid w:val="00417529"/>
    <w:rsid w:val="0042223E"/>
    <w:rsid w:val="00425A9C"/>
    <w:rsid w:val="004456CE"/>
    <w:rsid w:val="004556F5"/>
    <w:rsid w:val="00457B1B"/>
    <w:rsid w:val="00473ECA"/>
    <w:rsid w:val="00476B78"/>
    <w:rsid w:val="00482B12"/>
    <w:rsid w:val="00484DD7"/>
    <w:rsid w:val="0048637F"/>
    <w:rsid w:val="00493246"/>
    <w:rsid w:val="004A03C0"/>
    <w:rsid w:val="004A2A30"/>
    <w:rsid w:val="004A3334"/>
    <w:rsid w:val="004A3B99"/>
    <w:rsid w:val="004B18D1"/>
    <w:rsid w:val="004C0B62"/>
    <w:rsid w:val="004C300E"/>
    <w:rsid w:val="004C33B7"/>
    <w:rsid w:val="004C7170"/>
    <w:rsid w:val="004E0F6B"/>
    <w:rsid w:val="004E1114"/>
    <w:rsid w:val="004E6CB7"/>
    <w:rsid w:val="004F1475"/>
    <w:rsid w:val="004F25FF"/>
    <w:rsid w:val="005036FA"/>
    <w:rsid w:val="00503E9C"/>
    <w:rsid w:val="005050D7"/>
    <w:rsid w:val="00511E51"/>
    <w:rsid w:val="00526399"/>
    <w:rsid w:val="005272D2"/>
    <w:rsid w:val="00530072"/>
    <w:rsid w:val="0053094A"/>
    <w:rsid w:val="00532D30"/>
    <w:rsid w:val="00540A9A"/>
    <w:rsid w:val="00552098"/>
    <w:rsid w:val="005815A9"/>
    <w:rsid w:val="00581B1B"/>
    <w:rsid w:val="005A0549"/>
    <w:rsid w:val="005A231E"/>
    <w:rsid w:val="005A788F"/>
    <w:rsid w:val="005B2D2D"/>
    <w:rsid w:val="005B36E5"/>
    <w:rsid w:val="005B3A4D"/>
    <w:rsid w:val="005B626D"/>
    <w:rsid w:val="005C1EA9"/>
    <w:rsid w:val="005C383D"/>
    <w:rsid w:val="005C3F62"/>
    <w:rsid w:val="005D0D17"/>
    <w:rsid w:val="005D3FC1"/>
    <w:rsid w:val="005D48FD"/>
    <w:rsid w:val="005E74AE"/>
    <w:rsid w:val="00600811"/>
    <w:rsid w:val="00604125"/>
    <w:rsid w:val="006042FF"/>
    <w:rsid w:val="00605A1F"/>
    <w:rsid w:val="00611078"/>
    <w:rsid w:val="00615C9E"/>
    <w:rsid w:val="006237E9"/>
    <w:rsid w:val="006339E6"/>
    <w:rsid w:val="0064072D"/>
    <w:rsid w:val="0064313B"/>
    <w:rsid w:val="00645A4D"/>
    <w:rsid w:val="00654A02"/>
    <w:rsid w:val="0067565D"/>
    <w:rsid w:val="00693069"/>
    <w:rsid w:val="006A5A17"/>
    <w:rsid w:val="006A77CE"/>
    <w:rsid w:val="006B000A"/>
    <w:rsid w:val="006B53B9"/>
    <w:rsid w:val="006C5D8A"/>
    <w:rsid w:val="006C668A"/>
    <w:rsid w:val="006D2F1B"/>
    <w:rsid w:val="006D632A"/>
    <w:rsid w:val="006D7895"/>
    <w:rsid w:val="006F1A6B"/>
    <w:rsid w:val="00701861"/>
    <w:rsid w:val="00704F9C"/>
    <w:rsid w:val="00714ABE"/>
    <w:rsid w:val="00726842"/>
    <w:rsid w:val="00727441"/>
    <w:rsid w:val="00747623"/>
    <w:rsid w:val="00751587"/>
    <w:rsid w:val="00754E5E"/>
    <w:rsid w:val="007574D6"/>
    <w:rsid w:val="0077577D"/>
    <w:rsid w:val="007948C1"/>
    <w:rsid w:val="00797FB1"/>
    <w:rsid w:val="007A6301"/>
    <w:rsid w:val="007A68BB"/>
    <w:rsid w:val="007B1933"/>
    <w:rsid w:val="007B755B"/>
    <w:rsid w:val="007C55F0"/>
    <w:rsid w:val="007C7D40"/>
    <w:rsid w:val="007E4B64"/>
    <w:rsid w:val="007F255B"/>
    <w:rsid w:val="00801FC3"/>
    <w:rsid w:val="00804AC0"/>
    <w:rsid w:val="00810684"/>
    <w:rsid w:val="008270B9"/>
    <w:rsid w:val="00834C54"/>
    <w:rsid w:val="008423CD"/>
    <w:rsid w:val="00850AE5"/>
    <w:rsid w:val="00853EE7"/>
    <w:rsid w:val="008560B6"/>
    <w:rsid w:val="008564F1"/>
    <w:rsid w:val="00874F0C"/>
    <w:rsid w:val="00897122"/>
    <w:rsid w:val="008A029C"/>
    <w:rsid w:val="008A2468"/>
    <w:rsid w:val="008A7F62"/>
    <w:rsid w:val="008B1D53"/>
    <w:rsid w:val="008B29DE"/>
    <w:rsid w:val="008B3981"/>
    <w:rsid w:val="008C08D7"/>
    <w:rsid w:val="008C1F08"/>
    <w:rsid w:val="008C557D"/>
    <w:rsid w:val="008D0EB9"/>
    <w:rsid w:val="008D14FA"/>
    <w:rsid w:val="008D7DA9"/>
    <w:rsid w:val="008E04F7"/>
    <w:rsid w:val="009050B7"/>
    <w:rsid w:val="00920580"/>
    <w:rsid w:val="00920A06"/>
    <w:rsid w:val="009273E6"/>
    <w:rsid w:val="009278A8"/>
    <w:rsid w:val="00934334"/>
    <w:rsid w:val="00950AF3"/>
    <w:rsid w:val="00962540"/>
    <w:rsid w:val="00964211"/>
    <w:rsid w:val="009711A4"/>
    <w:rsid w:val="00977A32"/>
    <w:rsid w:val="0098143B"/>
    <w:rsid w:val="00985E89"/>
    <w:rsid w:val="009B4212"/>
    <w:rsid w:val="009C3231"/>
    <w:rsid w:val="009C7CDA"/>
    <w:rsid w:val="009D6A1C"/>
    <w:rsid w:val="009E31F9"/>
    <w:rsid w:val="009E6911"/>
    <w:rsid w:val="00A1419C"/>
    <w:rsid w:val="00A17BB5"/>
    <w:rsid w:val="00A27626"/>
    <w:rsid w:val="00A36E1F"/>
    <w:rsid w:val="00A439D6"/>
    <w:rsid w:val="00A57C3F"/>
    <w:rsid w:val="00A810FE"/>
    <w:rsid w:val="00A85571"/>
    <w:rsid w:val="00A90E1E"/>
    <w:rsid w:val="00A9401D"/>
    <w:rsid w:val="00A949E2"/>
    <w:rsid w:val="00A94D03"/>
    <w:rsid w:val="00AA0FC3"/>
    <w:rsid w:val="00AB056E"/>
    <w:rsid w:val="00AB445D"/>
    <w:rsid w:val="00AC3AB7"/>
    <w:rsid w:val="00AD0E4E"/>
    <w:rsid w:val="00AD4366"/>
    <w:rsid w:val="00AE3F00"/>
    <w:rsid w:val="00AE5374"/>
    <w:rsid w:val="00AF3611"/>
    <w:rsid w:val="00B03B00"/>
    <w:rsid w:val="00B16A8A"/>
    <w:rsid w:val="00B24AF4"/>
    <w:rsid w:val="00B26D3F"/>
    <w:rsid w:val="00B3617C"/>
    <w:rsid w:val="00B52368"/>
    <w:rsid w:val="00B61AEA"/>
    <w:rsid w:val="00B61D9A"/>
    <w:rsid w:val="00B65CD1"/>
    <w:rsid w:val="00B67469"/>
    <w:rsid w:val="00B8320B"/>
    <w:rsid w:val="00B91193"/>
    <w:rsid w:val="00BA427F"/>
    <w:rsid w:val="00BB17D5"/>
    <w:rsid w:val="00BB3BA9"/>
    <w:rsid w:val="00BB54F9"/>
    <w:rsid w:val="00BC563B"/>
    <w:rsid w:val="00BC6B58"/>
    <w:rsid w:val="00BD4826"/>
    <w:rsid w:val="00BD5BF2"/>
    <w:rsid w:val="00BD5E25"/>
    <w:rsid w:val="00BE0EC7"/>
    <w:rsid w:val="00BE1BE7"/>
    <w:rsid w:val="00BF0F06"/>
    <w:rsid w:val="00BF7855"/>
    <w:rsid w:val="00C00631"/>
    <w:rsid w:val="00C01B22"/>
    <w:rsid w:val="00C01CEE"/>
    <w:rsid w:val="00C043C8"/>
    <w:rsid w:val="00C13F7B"/>
    <w:rsid w:val="00C208B6"/>
    <w:rsid w:val="00C22457"/>
    <w:rsid w:val="00C2701E"/>
    <w:rsid w:val="00C30899"/>
    <w:rsid w:val="00C45350"/>
    <w:rsid w:val="00C470AC"/>
    <w:rsid w:val="00C52C36"/>
    <w:rsid w:val="00C559BE"/>
    <w:rsid w:val="00C66BAD"/>
    <w:rsid w:val="00C80629"/>
    <w:rsid w:val="00C842BE"/>
    <w:rsid w:val="00C84464"/>
    <w:rsid w:val="00C87353"/>
    <w:rsid w:val="00C907B5"/>
    <w:rsid w:val="00C91EBF"/>
    <w:rsid w:val="00CB64BC"/>
    <w:rsid w:val="00CB6F11"/>
    <w:rsid w:val="00CC2467"/>
    <w:rsid w:val="00CC5ECA"/>
    <w:rsid w:val="00CD0632"/>
    <w:rsid w:val="00CD496E"/>
    <w:rsid w:val="00CD50D8"/>
    <w:rsid w:val="00CE6210"/>
    <w:rsid w:val="00CF6D71"/>
    <w:rsid w:val="00D137DA"/>
    <w:rsid w:val="00D1722B"/>
    <w:rsid w:val="00D339BF"/>
    <w:rsid w:val="00D341FF"/>
    <w:rsid w:val="00D34609"/>
    <w:rsid w:val="00D62450"/>
    <w:rsid w:val="00D66070"/>
    <w:rsid w:val="00D6719D"/>
    <w:rsid w:val="00D70ABC"/>
    <w:rsid w:val="00D71E16"/>
    <w:rsid w:val="00D71FA7"/>
    <w:rsid w:val="00D774FE"/>
    <w:rsid w:val="00D83EE1"/>
    <w:rsid w:val="00D859B7"/>
    <w:rsid w:val="00D85D7E"/>
    <w:rsid w:val="00D85F75"/>
    <w:rsid w:val="00D91643"/>
    <w:rsid w:val="00D9200D"/>
    <w:rsid w:val="00DA7E8D"/>
    <w:rsid w:val="00DB25F0"/>
    <w:rsid w:val="00DB2D4C"/>
    <w:rsid w:val="00DB4306"/>
    <w:rsid w:val="00DB4B78"/>
    <w:rsid w:val="00DD20CD"/>
    <w:rsid w:val="00DD59EA"/>
    <w:rsid w:val="00DF37BE"/>
    <w:rsid w:val="00E07B66"/>
    <w:rsid w:val="00E1126A"/>
    <w:rsid w:val="00E16F56"/>
    <w:rsid w:val="00E17D5A"/>
    <w:rsid w:val="00E22C5B"/>
    <w:rsid w:val="00E372BF"/>
    <w:rsid w:val="00E4163D"/>
    <w:rsid w:val="00E45F2D"/>
    <w:rsid w:val="00E56456"/>
    <w:rsid w:val="00E65FA5"/>
    <w:rsid w:val="00E8323A"/>
    <w:rsid w:val="00E92F70"/>
    <w:rsid w:val="00EA10F1"/>
    <w:rsid w:val="00EA25A2"/>
    <w:rsid w:val="00EA3F1E"/>
    <w:rsid w:val="00EA5664"/>
    <w:rsid w:val="00EB2F15"/>
    <w:rsid w:val="00EB4505"/>
    <w:rsid w:val="00EC6E19"/>
    <w:rsid w:val="00ED188F"/>
    <w:rsid w:val="00ED2305"/>
    <w:rsid w:val="00ED7FB8"/>
    <w:rsid w:val="00EE1480"/>
    <w:rsid w:val="00EE286D"/>
    <w:rsid w:val="00EE75A6"/>
    <w:rsid w:val="00EF162E"/>
    <w:rsid w:val="00EF207B"/>
    <w:rsid w:val="00EF4184"/>
    <w:rsid w:val="00F0230B"/>
    <w:rsid w:val="00F033D5"/>
    <w:rsid w:val="00F11C28"/>
    <w:rsid w:val="00F14599"/>
    <w:rsid w:val="00F14BC6"/>
    <w:rsid w:val="00F16738"/>
    <w:rsid w:val="00F2716E"/>
    <w:rsid w:val="00F27C84"/>
    <w:rsid w:val="00F3767B"/>
    <w:rsid w:val="00F41802"/>
    <w:rsid w:val="00F44069"/>
    <w:rsid w:val="00F46768"/>
    <w:rsid w:val="00F557A0"/>
    <w:rsid w:val="00F63EA2"/>
    <w:rsid w:val="00F70B35"/>
    <w:rsid w:val="00F81F7D"/>
    <w:rsid w:val="00F81FAB"/>
    <w:rsid w:val="00F86314"/>
    <w:rsid w:val="00F876DC"/>
    <w:rsid w:val="00F87D5C"/>
    <w:rsid w:val="00F90AE9"/>
    <w:rsid w:val="00F90B58"/>
    <w:rsid w:val="00FB3ED7"/>
    <w:rsid w:val="00FB79A6"/>
    <w:rsid w:val="00FC32E1"/>
    <w:rsid w:val="00FC6BC1"/>
    <w:rsid w:val="00FE17F7"/>
    <w:rsid w:val="00FE5D01"/>
    <w:rsid w:val="00FF7300"/>
  </w:rsids>
  <m:mathPr>
    <m:mathFont m:val="Cambria Math"/>
    <m:brkBin m:val="before"/>
    <m:brkBinSub m:val="--"/>
    <m:smallFrac m:val="0"/>
    <m:dispDef/>
    <m:lMargin m:val="0"/>
    <m:rMargin m:val="0"/>
    <m:defJc m:val="centerGroup"/>
    <m:wrapIndent m:val="1440"/>
    <m:intLim m:val="subSup"/>
    <m:naryLim m:val="undOvr"/>
  </m:mathPr>
  <w:themeFontLang w:val="de-AT"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5045C672"/>
  <w15:docId w15:val="{4CA62964-6525-43D1-97E8-13A1B0D3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8C1"/>
    <w:rPr>
      <w:sz w:val="24"/>
      <w:lang w:val="de-DE" w:eastAsia="en-US"/>
    </w:rPr>
  </w:style>
  <w:style w:type="paragraph" w:styleId="Heading1">
    <w:name w:val="heading 1"/>
    <w:basedOn w:val="Normal"/>
    <w:next w:val="Normal"/>
    <w:qFormat/>
    <w:rsid w:val="00C00631"/>
    <w:pPr>
      <w:keepNext/>
      <w:outlineLvl w:val="0"/>
    </w:pPr>
    <w:rPr>
      <w:b/>
      <w:noProof/>
      <w:sz w:val="28"/>
    </w:rPr>
  </w:style>
  <w:style w:type="paragraph" w:styleId="Heading2">
    <w:name w:val="heading 2"/>
    <w:basedOn w:val="Normal"/>
    <w:next w:val="Normal"/>
    <w:qFormat/>
    <w:rsid w:val="00C00631"/>
    <w:pPr>
      <w:keepNext/>
      <w:jc w:val="right"/>
      <w:outlineLvl w:val="1"/>
    </w:pPr>
    <w:rPr>
      <w:i/>
      <w:sz w:val="16"/>
      <w:lang w:val="en-US"/>
    </w:rPr>
  </w:style>
  <w:style w:type="paragraph" w:styleId="Heading3">
    <w:name w:val="heading 3"/>
    <w:basedOn w:val="Normal"/>
    <w:next w:val="Normal"/>
    <w:qFormat/>
    <w:rsid w:val="00C00631"/>
    <w:pPr>
      <w:keepNext/>
      <w:outlineLvl w:val="2"/>
    </w:pPr>
    <w:rPr>
      <w:b/>
      <w:noProof/>
    </w:rPr>
  </w:style>
  <w:style w:type="paragraph" w:styleId="Heading4">
    <w:name w:val="heading 4"/>
    <w:basedOn w:val="Normal"/>
    <w:next w:val="Normal"/>
    <w:qFormat/>
    <w:rsid w:val="00C00631"/>
    <w:pPr>
      <w:keepNext/>
      <w:outlineLvl w:val="3"/>
    </w:pPr>
    <w:rPr>
      <w:b/>
      <w:sz w:val="32"/>
      <w:lang w:val="en-US"/>
    </w:rPr>
  </w:style>
  <w:style w:type="paragraph" w:styleId="Heading5">
    <w:name w:val="heading 5"/>
    <w:basedOn w:val="Normal"/>
    <w:next w:val="Normal"/>
    <w:qFormat/>
    <w:rsid w:val="00C00631"/>
    <w:pPr>
      <w:keepNext/>
      <w:spacing w:before="60" w:after="60"/>
      <w:outlineLvl w:val="4"/>
    </w:pPr>
    <w:rPr>
      <w:rFonts w:ascii="Arial" w:hAnsi="Arial" w:cs="Arial"/>
      <w:b/>
      <w:bCs/>
      <w:noProof/>
      <w:sz w:val="22"/>
    </w:rPr>
  </w:style>
  <w:style w:type="paragraph" w:styleId="Heading6">
    <w:name w:val="heading 6"/>
    <w:basedOn w:val="Normal"/>
    <w:next w:val="Normal"/>
    <w:qFormat/>
    <w:rsid w:val="00C907B5"/>
    <w:pPr>
      <w:spacing w:before="240" w:after="60"/>
      <w:outlineLvl w:val="5"/>
    </w:pPr>
    <w:rPr>
      <w:b/>
      <w:bCs/>
      <w:sz w:val="22"/>
      <w:szCs w:val="22"/>
    </w:rPr>
  </w:style>
  <w:style w:type="paragraph" w:styleId="Heading8">
    <w:name w:val="heading 8"/>
    <w:basedOn w:val="Normal"/>
    <w:next w:val="Normal"/>
    <w:qFormat/>
    <w:rsid w:val="00C00631"/>
    <w:pPr>
      <w:spacing w:before="240" w:after="60"/>
      <w:outlineLvl w:val="7"/>
    </w:pPr>
    <w:rPr>
      <w:i/>
      <w:iCs/>
      <w:szCs w:val="24"/>
    </w:rPr>
  </w:style>
  <w:style w:type="paragraph" w:styleId="Heading9">
    <w:name w:val="heading 9"/>
    <w:basedOn w:val="Normal"/>
    <w:next w:val="Normal"/>
    <w:qFormat/>
    <w:rsid w:val="0026108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631"/>
    <w:pPr>
      <w:tabs>
        <w:tab w:val="center" w:pos="4536"/>
        <w:tab w:val="right" w:pos="9072"/>
      </w:tabs>
    </w:pPr>
  </w:style>
  <w:style w:type="paragraph" w:styleId="Footer">
    <w:name w:val="footer"/>
    <w:basedOn w:val="Normal"/>
    <w:rsid w:val="00C00631"/>
    <w:pPr>
      <w:tabs>
        <w:tab w:val="center" w:pos="4536"/>
        <w:tab w:val="right" w:pos="9072"/>
      </w:tabs>
    </w:pPr>
  </w:style>
  <w:style w:type="character" w:styleId="PageNumber">
    <w:name w:val="page number"/>
    <w:basedOn w:val="DefaultParagraphFont"/>
    <w:rsid w:val="00C00631"/>
  </w:style>
  <w:style w:type="paragraph" w:customStyle="1" w:styleId="ste">
    <w:name w:val="ste"/>
    <w:basedOn w:val="Normal"/>
    <w:rsid w:val="00C00631"/>
  </w:style>
  <w:style w:type="character" w:styleId="Hyperlink">
    <w:name w:val="Hyperlink"/>
    <w:basedOn w:val="DefaultParagraphFont"/>
    <w:rsid w:val="00C00631"/>
    <w:rPr>
      <w:color w:val="0000FF"/>
      <w:u w:val="single"/>
    </w:rPr>
  </w:style>
  <w:style w:type="character" w:styleId="FollowedHyperlink">
    <w:name w:val="FollowedHyperlink"/>
    <w:basedOn w:val="DefaultParagraphFont"/>
    <w:rsid w:val="00C00631"/>
    <w:rPr>
      <w:color w:val="800080"/>
      <w:u w:val="single"/>
    </w:rPr>
  </w:style>
  <w:style w:type="paragraph" w:styleId="BodyText">
    <w:name w:val="Body Text"/>
    <w:basedOn w:val="Normal"/>
    <w:rsid w:val="00C00631"/>
    <w:rPr>
      <w:rFonts w:ascii="Arial" w:hAnsi="Arial" w:cs="Arial"/>
      <w:lang w:val="de-AT" w:eastAsia="de-DE"/>
    </w:rPr>
  </w:style>
  <w:style w:type="paragraph" w:styleId="BodyText2">
    <w:name w:val="Body Text 2"/>
    <w:basedOn w:val="Normal"/>
    <w:rsid w:val="00C00631"/>
    <w:pPr>
      <w:spacing w:before="40" w:after="40"/>
    </w:pPr>
    <w:rPr>
      <w:rFonts w:ascii="Arial" w:hAnsi="Arial" w:cs="Arial"/>
      <w:b/>
      <w:noProof/>
      <w:sz w:val="22"/>
    </w:rPr>
  </w:style>
  <w:style w:type="character" w:styleId="Strong">
    <w:name w:val="Strong"/>
    <w:basedOn w:val="DefaultParagraphFont"/>
    <w:qFormat/>
    <w:rsid w:val="005272D2"/>
    <w:rPr>
      <w:b/>
      <w:bCs/>
    </w:rPr>
  </w:style>
  <w:style w:type="paragraph" w:styleId="BlockText">
    <w:name w:val="Block Text"/>
    <w:basedOn w:val="Normal"/>
    <w:rsid w:val="002C0DD9"/>
    <w:pPr>
      <w:spacing w:line="360" w:lineRule="auto"/>
      <w:ind w:left="1418" w:right="568"/>
      <w:jc w:val="both"/>
    </w:pPr>
    <w:rPr>
      <w:rFonts w:ascii="Century Gothic" w:hAnsi="Century Gothic"/>
      <w:lang w:val="de-AT"/>
    </w:rPr>
  </w:style>
  <w:style w:type="paragraph" w:styleId="BodyTextIndent2">
    <w:name w:val="Body Text Indent 2"/>
    <w:basedOn w:val="Normal"/>
    <w:rsid w:val="00C907B5"/>
    <w:pPr>
      <w:spacing w:after="120" w:line="480" w:lineRule="auto"/>
      <w:ind w:left="283"/>
    </w:pPr>
  </w:style>
  <w:style w:type="paragraph" w:styleId="BalloonText">
    <w:name w:val="Balloon Text"/>
    <w:basedOn w:val="Normal"/>
    <w:link w:val="BalloonTextChar"/>
    <w:rsid w:val="00366303"/>
    <w:rPr>
      <w:rFonts w:ascii="Tahoma" w:hAnsi="Tahoma" w:cs="Tahoma"/>
      <w:sz w:val="16"/>
      <w:szCs w:val="16"/>
    </w:rPr>
  </w:style>
  <w:style w:type="character" w:customStyle="1" w:styleId="BalloonTextChar">
    <w:name w:val="Balloon Text Char"/>
    <w:basedOn w:val="DefaultParagraphFont"/>
    <w:link w:val="BalloonText"/>
    <w:rsid w:val="00366303"/>
    <w:rPr>
      <w:rFonts w:ascii="Tahoma" w:hAnsi="Tahoma" w:cs="Tahoma"/>
      <w:sz w:val="16"/>
      <w:szCs w:val="16"/>
      <w:lang w:val="de-DE" w:eastAsia="en-US"/>
    </w:rPr>
  </w:style>
  <w:style w:type="paragraph" w:styleId="ListParagraph">
    <w:name w:val="List Paragraph"/>
    <w:basedOn w:val="Normal"/>
    <w:uiPriority w:val="34"/>
    <w:qFormat/>
    <w:rsid w:val="000574E7"/>
    <w:pPr>
      <w:ind w:left="720"/>
      <w:contextualSpacing/>
    </w:pPr>
  </w:style>
  <w:style w:type="character" w:styleId="CommentReference">
    <w:name w:val="annotation reference"/>
    <w:basedOn w:val="DefaultParagraphFont"/>
    <w:semiHidden/>
    <w:unhideWhenUsed/>
    <w:rsid w:val="00E372BF"/>
    <w:rPr>
      <w:sz w:val="16"/>
      <w:szCs w:val="16"/>
    </w:rPr>
  </w:style>
  <w:style w:type="paragraph" w:styleId="CommentText">
    <w:name w:val="annotation text"/>
    <w:basedOn w:val="Normal"/>
    <w:link w:val="CommentTextChar"/>
    <w:semiHidden/>
    <w:unhideWhenUsed/>
    <w:rsid w:val="00E372BF"/>
    <w:rPr>
      <w:sz w:val="20"/>
    </w:rPr>
  </w:style>
  <w:style w:type="character" w:customStyle="1" w:styleId="CommentTextChar">
    <w:name w:val="Comment Text Char"/>
    <w:basedOn w:val="DefaultParagraphFont"/>
    <w:link w:val="CommentText"/>
    <w:semiHidden/>
    <w:rsid w:val="00E372BF"/>
    <w:rPr>
      <w:lang w:val="de-DE" w:eastAsia="en-US"/>
    </w:rPr>
  </w:style>
  <w:style w:type="paragraph" w:styleId="CommentSubject">
    <w:name w:val="annotation subject"/>
    <w:basedOn w:val="CommentText"/>
    <w:next w:val="CommentText"/>
    <w:link w:val="CommentSubjectChar"/>
    <w:semiHidden/>
    <w:unhideWhenUsed/>
    <w:rsid w:val="00E372BF"/>
    <w:rPr>
      <w:b/>
      <w:bCs/>
    </w:rPr>
  </w:style>
  <w:style w:type="character" w:customStyle="1" w:styleId="CommentSubjectChar">
    <w:name w:val="Comment Subject Char"/>
    <w:basedOn w:val="CommentTextChar"/>
    <w:link w:val="CommentSubject"/>
    <w:semiHidden/>
    <w:rsid w:val="00E372BF"/>
    <w:rPr>
      <w:b/>
      <w:bCs/>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40475">
      <w:bodyDiv w:val="1"/>
      <w:marLeft w:val="0"/>
      <w:marRight w:val="0"/>
      <w:marTop w:val="0"/>
      <w:marBottom w:val="0"/>
      <w:divBdr>
        <w:top w:val="none" w:sz="0" w:space="0" w:color="auto"/>
        <w:left w:val="none" w:sz="0" w:space="0" w:color="auto"/>
        <w:bottom w:val="none" w:sz="0" w:space="0" w:color="auto"/>
        <w:right w:val="none" w:sz="0" w:space="0" w:color="auto"/>
      </w:divBdr>
    </w:div>
    <w:div w:id="148598725">
      <w:bodyDiv w:val="1"/>
      <w:marLeft w:val="0"/>
      <w:marRight w:val="0"/>
      <w:marTop w:val="0"/>
      <w:marBottom w:val="0"/>
      <w:divBdr>
        <w:top w:val="none" w:sz="0" w:space="0" w:color="auto"/>
        <w:left w:val="none" w:sz="0" w:space="0" w:color="auto"/>
        <w:bottom w:val="none" w:sz="0" w:space="0" w:color="auto"/>
        <w:right w:val="none" w:sz="0" w:space="0" w:color="auto"/>
      </w:divBdr>
    </w:div>
    <w:div w:id="613709510">
      <w:bodyDiv w:val="1"/>
      <w:marLeft w:val="0"/>
      <w:marRight w:val="0"/>
      <w:marTop w:val="0"/>
      <w:marBottom w:val="0"/>
      <w:divBdr>
        <w:top w:val="none" w:sz="0" w:space="0" w:color="auto"/>
        <w:left w:val="none" w:sz="0" w:space="0" w:color="auto"/>
        <w:bottom w:val="none" w:sz="0" w:space="0" w:color="auto"/>
        <w:right w:val="none" w:sz="0" w:space="0" w:color="auto"/>
      </w:divBdr>
    </w:div>
    <w:div w:id="626200087">
      <w:bodyDiv w:val="1"/>
      <w:marLeft w:val="0"/>
      <w:marRight w:val="0"/>
      <w:marTop w:val="0"/>
      <w:marBottom w:val="0"/>
      <w:divBdr>
        <w:top w:val="none" w:sz="0" w:space="0" w:color="auto"/>
        <w:left w:val="none" w:sz="0" w:space="0" w:color="auto"/>
        <w:bottom w:val="none" w:sz="0" w:space="0" w:color="auto"/>
        <w:right w:val="none" w:sz="0" w:space="0" w:color="auto"/>
      </w:divBdr>
    </w:div>
    <w:div w:id="878128352">
      <w:bodyDiv w:val="1"/>
      <w:marLeft w:val="0"/>
      <w:marRight w:val="0"/>
      <w:marTop w:val="0"/>
      <w:marBottom w:val="0"/>
      <w:divBdr>
        <w:top w:val="none" w:sz="0" w:space="0" w:color="auto"/>
        <w:left w:val="none" w:sz="0" w:space="0" w:color="auto"/>
        <w:bottom w:val="none" w:sz="0" w:space="0" w:color="auto"/>
        <w:right w:val="none" w:sz="0" w:space="0" w:color="auto"/>
      </w:divBdr>
    </w:div>
    <w:div w:id="1431898240">
      <w:bodyDiv w:val="1"/>
      <w:marLeft w:val="0"/>
      <w:marRight w:val="0"/>
      <w:marTop w:val="0"/>
      <w:marBottom w:val="0"/>
      <w:divBdr>
        <w:top w:val="none" w:sz="0" w:space="0" w:color="auto"/>
        <w:left w:val="none" w:sz="0" w:space="0" w:color="auto"/>
        <w:bottom w:val="none" w:sz="0" w:space="0" w:color="auto"/>
        <w:right w:val="none" w:sz="0" w:space="0" w:color="auto"/>
      </w:divBdr>
    </w:div>
    <w:div w:id="1707170442">
      <w:bodyDiv w:val="1"/>
      <w:marLeft w:val="0"/>
      <w:marRight w:val="0"/>
      <w:marTop w:val="0"/>
      <w:marBottom w:val="0"/>
      <w:divBdr>
        <w:top w:val="none" w:sz="0" w:space="0" w:color="auto"/>
        <w:left w:val="none" w:sz="0" w:space="0" w:color="auto"/>
        <w:bottom w:val="none" w:sz="0" w:space="0" w:color="auto"/>
        <w:right w:val="none" w:sz="0" w:space="0" w:color="auto"/>
      </w:divBdr>
    </w:div>
    <w:div w:id="1763606387">
      <w:bodyDiv w:val="1"/>
      <w:marLeft w:val="0"/>
      <w:marRight w:val="0"/>
      <w:marTop w:val="0"/>
      <w:marBottom w:val="0"/>
      <w:divBdr>
        <w:top w:val="none" w:sz="0" w:space="0" w:color="auto"/>
        <w:left w:val="none" w:sz="0" w:space="0" w:color="auto"/>
        <w:bottom w:val="none" w:sz="0" w:space="0" w:color="auto"/>
        <w:right w:val="none" w:sz="0" w:space="0" w:color="auto"/>
      </w:divBdr>
    </w:div>
    <w:div w:id="1991323003">
      <w:bodyDiv w:val="1"/>
      <w:marLeft w:val="0"/>
      <w:marRight w:val="0"/>
      <w:marTop w:val="0"/>
      <w:marBottom w:val="0"/>
      <w:divBdr>
        <w:top w:val="none" w:sz="0" w:space="0" w:color="auto"/>
        <w:left w:val="none" w:sz="0" w:space="0" w:color="auto"/>
        <w:bottom w:val="none" w:sz="0" w:space="0" w:color="auto"/>
        <w:right w:val="none" w:sz="0" w:space="0" w:color="auto"/>
      </w:divBdr>
    </w:div>
    <w:div w:id="2016107967">
      <w:bodyDiv w:val="1"/>
      <w:marLeft w:val="0"/>
      <w:marRight w:val="0"/>
      <w:marTop w:val="0"/>
      <w:marBottom w:val="0"/>
      <w:divBdr>
        <w:top w:val="none" w:sz="0" w:space="0" w:color="auto"/>
        <w:left w:val="none" w:sz="0" w:space="0" w:color="auto"/>
        <w:bottom w:val="none" w:sz="0" w:space="0" w:color="auto"/>
        <w:right w:val="none" w:sz="0" w:space="0" w:color="auto"/>
      </w:divBdr>
    </w:div>
    <w:div w:id="213097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CV_2002_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1BC7C84B4F564EA5B27BDCD045B0EB" ma:contentTypeVersion="0" ma:contentTypeDescription="Create a new document." ma:contentTypeScope="" ma:versionID="ab1e883644c4777e3ac8f93261b153b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3A0FDCB-08F9-4624-906D-953B85C2A6E6}">
  <ds:schemaRefs>
    <ds:schemaRef ds:uri="http://schemas.microsoft.com/office/2006/metadata/properties"/>
  </ds:schemaRefs>
</ds:datastoreItem>
</file>

<file path=customXml/itemProps2.xml><?xml version="1.0" encoding="utf-8"?>
<ds:datastoreItem xmlns:ds="http://schemas.openxmlformats.org/officeDocument/2006/customXml" ds:itemID="{B3ADCBD3-7639-40D7-8D14-05A441B71FF1}">
  <ds:schemaRefs>
    <ds:schemaRef ds:uri="http://schemas.openxmlformats.org/officeDocument/2006/bibliography"/>
  </ds:schemaRefs>
</ds:datastoreItem>
</file>

<file path=customXml/itemProps3.xml><?xml version="1.0" encoding="utf-8"?>
<ds:datastoreItem xmlns:ds="http://schemas.openxmlformats.org/officeDocument/2006/customXml" ds:itemID="{6FB51463-0BCB-49B5-9828-04A390C0D526}">
  <ds:schemaRefs>
    <ds:schemaRef ds:uri="http://schemas.microsoft.com/sharepoint/v3/contenttype/forms"/>
  </ds:schemaRefs>
</ds:datastoreItem>
</file>

<file path=customXml/itemProps4.xml><?xml version="1.0" encoding="utf-8"?>
<ds:datastoreItem xmlns:ds="http://schemas.openxmlformats.org/officeDocument/2006/customXml" ds:itemID="{34AB8B83-D716-4503-94F5-4FDE5182B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CV_2002_Vorlage.dot</Template>
  <TotalTime>5</TotalTime>
  <Pages>7</Pages>
  <Words>2224</Words>
  <Characters>12682</Characters>
  <Application>Microsoft Office Word</Application>
  <DocSecurity>0</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SAP Consulting MEMO</vt:lpstr>
      <vt:lpstr>SAP Consulting MEMO</vt:lpstr>
    </vt:vector>
  </TitlesOfParts>
  <Company>SAP Hungary Kft</Company>
  <LinksUpToDate>false</LinksUpToDate>
  <CharactersWithSpaces>14877</CharactersWithSpaces>
  <SharedDoc>false</SharedDoc>
  <HLinks>
    <vt:vector size="18" baseType="variant">
      <vt:variant>
        <vt:i4>6750235</vt:i4>
      </vt:variant>
      <vt:variant>
        <vt:i4>6</vt:i4>
      </vt:variant>
      <vt:variant>
        <vt:i4>0</vt:i4>
      </vt:variant>
      <vt:variant>
        <vt:i4>5</vt:i4>
      </vt:variant>
      <vt:variant>
        <vt:lpwstr>mailto:office@cnt-online.com</vt:lpwstr>
      </vt:variant>
      <vt:variant>
        <vt:lpwstr/>
      </vt:variant>
      <vt:variant>
        <vt:i4>6750235</vt:i4>
      </vt:variant>
      <vt:variant>
        <vt:i4>3</vt:i4>
      </vt:variant>
      <vt:variant>
        <vt:i4>0</vt:i4>
      </vt:variant>
      <vt:variant>
        <vt:i4>5</vt:i4>
      </vt:variant>
      <vt:variant>
        <vt:lpwstr>mailto:office@cnt-online.com</vt:lpwstr>
      </vt:variant>
      <vt:variant>
        <vt:lpwstr/>
      </vt:variant>
      <vt:variant>
        <vt:i4>6750235</vt:i4>
      </vt:variant>
      <vt:variant>
        <vt:i4>0</vt:i4>
      </vt:variant>
      <vt:variant>
        <vt:i4>0</vt:i4>
      </vt:variant>
      <vt:variant>
        <vt:i4>5</vt:i4>
      </vt:variant>
      <vt:variant>
        <vt:lpwstr>mailto:office@cnt-online.com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 Consulting MEMO</dc:title>
  <dc:creator>SAP</dc:creator>
  <cp:lastModifiedBy>Can Çotuk</cp:lastModifiedBy>
  <cp:revision>2</cp:revision>
  <cp:lastPrinted>2020-02-25T11:34:00Z</cp:lastPrinted>
  <dcterms:created xsi:type="dcterms:W3CDTF">2021-05-14T13:54:00Z</dcterms:created>
  <dcterms:modified xsi:type="dcterms:W3CDTF">2021-05-14T13:54:00Z</dcterms:modified>
</cp:coreProperties>
</file>